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2B0" w:rsidRPr="004622B0" w:rsidRDefault="004622B0" w:rsidP="00FA736E">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2pt">
            <v:imagedata r:id="rId7" o:title="Титульник раб прогр_page-0001"/>
          </v:shape>
        </w:pict>
      </w:r>
    </w:p>
    <w:p w:rsidR="004622B0" w:rsidRDefault="004622B0" w:rsidP="00FA736E">
      <w:pPr>
        <w:spacing w:after="0" w:line="240" w:lineRule="auto"/>
        <w:jc w:val="center"/>
        <w:rPr>
          <w:rFonts w:ascii="Times New Roman" w:hAnsi="Times New Roman" w:cs="Times New Roman"/>
          <w:b/>
          <w:sz w:val="28"/>
          <w:szCs w:val="28"/>
        </w:rPr>
      </w:pPr>
    </w:p>
    <w:p w:rsidR="00C45675" w:rsidRPr="00C45675" w:rsidRDefault="00C45675" w:rsidP="00C45675">
      <w:pPr>
        <w:spacing w:before="120" w:after="0"/>
        <w:jc w:val="center"/>
        <w:rPr>
          <w:rFonts w:ascii="Times New Roman" w:hAnsi="Times New Roman" w:cs="Times New Roman"/>
          <w:b/>
          <w:sz w:val="24"/>
          <w:szCs w:val="24"/>
        </w:rPr>
      </w:pPr>
      <w:bookmarkStart w:id="0" w:name="_GoBack"/>
      <w:bookmarkEnd w:id="0"/>
      <w:r w:rsidRPr="00C45675">
        <w:rPr>
          <w:rFonts w:ascii="Times New Roman" w:hAnsi="Times New Roman" w:cs="Times New Roman"/>
          <w:b/>
          <w:sz w:val="24"/>
          <w:szCs w:val="24"/>
        </w:rPr>
        <w:lastRenderedPageBreak/>
        <w:t>СОДЕРЖАНИЕ</w:t>
      </w:r>
    </w:p>
    <w:p w:rsidR="00C45675" w:rsidRPr="00C45675" w:rsidRDefault="00C45675" w:rsidP="00C45675">
      <w:pPr>
        <w:spacing w:before="120" w:after="0"/>
        <w:jc w:val="center"/>
        <w:rPr>
          <w:rFonts w:ascii="Times New Roman" w:hAnsi="Times New Roman" w:cs="Times New Roman"/>
          <w:b/>
          <w:sz w:val="24"/>
          <w:szCs w:val="24"/>
        </w:rPr>
      </w:pPr>
    </w:p>
    <w:p w:rsidR="00C45675" w:rsidRPr="00C45675" w:rsidRDefault="00C45675" w:rsidP="00C45675">
      <w:pPr>
        <w:keepNext/>
        <w:tabs>
          <w:tab w:val="right" w:leader="dot" w:pos="9356"/>
        </w:tabs>
        <w:spacing w:before="120" w:after="0" w:line="360" w:lineRule="auto"/>
        <w:outlineLvl w:val="0"/>
        <w:rPr>
          <w:rFonts w:ascii="Times New Roman" w:hAnsi="Times New Roman" w:cs="Times New Roman"/>
          <w:b/>
          <w:kern w:val="32"/>
          <w:sz w:val="24"/>
          <w:szCs w:val="24"/>
        </w:rPr>
      </w:pPr>
      <w:bookmarkStart w:id="1" w:name="_Hlk73028408"/>
      <w:r w:rsidRPr="00C45675">
        <w:rPr>
          <w:rFonts w:ascii="Times New Roman" w:hAnsi="Times New Roman" w:cs="Times New Roman"/>
          <w:b/>
          <w:kern w:val="32"/>
          <w:sz w:val="24"/>
          <w:szCs w:val="24"/>
        </w:rPr>
        <w:t>РАЗДЕЛ 1. ПАСПОРТ РАБОЧЕЙ ПРОГРАММЫ ВОСПИТАНИЯ</w:t>
      </w:r>
    </w:p>
    <w:p w:rsidR="00C45675" w:rsidRPr="00C45675" w:rsidRDefault="00C45675" w:rsidP="00C45675">
      <w:pPr>
        <w:keepNext/>
        <w:tabs>
          <w:tab w:val="right" w:leader="dot" w:pos="9356"/>
        </w:tabs>
        <w:spacing w:before="120" w:after="0" w:line="360" w:lineRule="auto"/>
        <w:outlineLvl w:val="0"/>
        <w:rPr>
          <w:rFonts w:ascii="Times New Roman" w:hAnsi="Times New Roman" w:cs="Times New Roman"/>
          <w:b/>
          <w:kern w:val="32"/>
          <w:sz w:val="24"/>
          <w:szCs w:val="24"/>
        </w:rPr>
      </w:pPr>
      <w:r w:rsidRPr="00C45675">
        <w:rPr>
          <w:rFonts w:ascii="Times New Roman" w:hAnsi="Times New Roman" w:cs="Times New Roman"/>
          <w:b/>
          <w:kern w:val="32"/>
          <w:sz w:val="24"/>
          <w:szCs w:val="24"/>
        </w:rPr>
        <w:t xml:space="preserve">РАЗДЕЛ 2. </w:t>
      </w:r>
      <w:r w:rsidRPr="00C45675">
        <w:rPr>
          <w:rFonts w:ascii="Times New Roman" w:hAnsi="Times New Roman" w:cs="Times New Roman"/>
          <w:b/>
          <w:bCs/>
          <w:iCs/>
          <w:kern w:val="32"/>
          <w:sz w:val="24"/>
          <w:szCs w:val="24"/>
        </w:rPr>
        <w:t>ОЦЕНКА ОСВОЕНИЯ ОБУЧАЮЩИМИСЯ</w:t>
      </w:r>
      <w:r w:rsidRPr="00C45675">
        <w:rPr>
          <w:rFonts w:ascii="Times New Roman" w:hAnsi="Times New Roman" w:cs="Times New Roman"/>
          <w:b/>
          <w:bCs/>
          <w:iCs/>
          <w:kern w:val="32"/>
          <w:sz w:val="24"/>
          <w:szCs w:val="24"/>
        </w:rPr>
        <w:br/>
        <w:t xml:space="preserve">ОСНОВНОЙ ОБРАЗОВАТЕЛЬНОЙ ПРОГРАММЫ В ЧАСТИ ДОСТИЖЕНИЯ </w:t>
      </w:r>
      <w:r w:rsidRPr="00C45675">
        <w:rPr>
          <w:rFonts w:ascii="Times New Roman" w:hAnsi="Times New Roman" w:cs="Times New Roman"/>
          <w:b/>
          <w:bCs/>
          <w:iCs/>
          <w:kern w:val="32"/>
          <w:sz w:val="24"/>
          <w:szCs w:val="24"/>
        </w:rPr>
        <w:br/>
        <w:t>ЛИЧНОСТНЫХ РЕЗУЛЬТАТОВ</w:t>
      </w:r>
    </w:p>
    <w:p w:rsidR="00C45675" w:rsidRPr="00C45675" w:rsidRDefault="00C45675" w:rsidP="00C45675">
      <w:pPr>
        <w:keepNext/>
        <w:tabs>
          <w:tab w:val="right" w:leader="dot" w:pos="9356"/>
        </w:tabs>
        <w:spacing w:before="120" w:after="0" w:line="360" w:lineRule="auto"/>
        <w:outlineLvl w:val="0"/>
        <w:rPr>
          <w:rFonts w:ascii="Times New Roman" w:hAnsi="Times New Roman" w:cs="Times New Roman"/>
          <w:b/>
          <w:kern w:val="32"/>
          <w:sz w:val="24"/>
          <w:szCs w:val="24"/>
        </w:rPr>
      </w:pPr>
      <w:r w:rsidRPr="00C45675">
        <w:rPr>
          <w:rFonts w:ascii="Times New Roman" w:hAnsi="Times New Roman" w:cs="Times New Roman"/>
          <w:b/>
          <w:kern w:val="32"/>
          <w:sz w:val="24"/>
          <w:szCs w:val="24"/>
        </w:rPr>
        <w:t xml:space="preserve">РАЗДЕЛ 3. </w:t>
      </w:r>
      <w:r w:rsidRPr="00C45675">
        <w:rPr>
          <w:rFonts w:ascii="Times New Roman" w:hAnsi="Times New Roman" w:cs="Times New Roman"/>
          <w:b/>
          <w:bCs/>
          <w:iCs/>
          <w:kern w:val="32"/>
          <w:sz w:val="24"/>
          <w:szCs w:val="24"/>
        </w:rPr>
        <w:t xml:space="preserve">ТРЕБОВАНИЯ К РЕСУРСНОМУ ОБЕСПЕЧЕНИЮ </w:t>
      </w:r>
      <w:r w:rsidRPr="00C45675">
        <w:rPr>
          <w:rFonts w:ascii="Times New Roman" w:hAnsi="Times New Roman" w:cs="Times New Roman"/>
          <w:b/>
          <w:bCs/>
          <w:iCs/>
          <w:kern w:val="32"/>
          <w:sz w:val="24"/>
          <w:szCs w:val="24"/>
        </w:rPr>
        <w:br/>
        <w:t>ВОСПИТАТЕЛЬНОЙ РАБОТЫ</w:t>
      </w:r>
    </w:p>
    <w:p w:rsidR="00C45675" w:rsidRPr="00C45675" w:rsidRDefault="00C45675" w:rsidP="00C45675">
      <w:pPr>
        <w:keepNext/>
        <w:tabs>
          <w:tab w:val="left" w:pos="709"/>
          <w:tab w:val="right" w:leader="dot" w:pos="9356"/>
        </w:tabs>
        <w:spacing w:before="120" w:after="0" w:line="360" w:lineRule="auto"/>
        <w:outlineLvl w:val="0"/>
        <w:rPr>
          <w:rFonts w:ascii="Times New Roman" w:hAnsi="Times New Roman" w:cs="Times New Roman"/>
          <w:b/>
          <w:sz w:val="24"/>
          <w:szCs w:val="24"/>
        </w:rPr>
      </w:pPr>
      <w:r w:rsidRPr="00C45675">
        <w:rPr>
          <w:rFonts w:ascii="Times New Roman" w:hAnsi="Times New Roman" w:cs="Times New Roman"/>
          <w:b/>
          <w:iCs/>
          <w:kern w:val="32"/>
          <w:sz w:val="24"/>
          <w:szCs w:val="24"/>
        </w:rPr>
        <w:t>РАЗДЕЛ 4. КАЛЕНДАРНЫЙ ПЛАН ВОСПИТАТЕЛЬНОЙ РАБОТЫ</w:t>
      </w:r>
      <w:bookmarkEnd w:id="1"/>
    </w:p>
    <w:p w:rsidR="00C45675" w:rsidRPr="00C45675" w:rsidRDefault="00C45675" w:rsidP="00C45675">
      <w:pPr>
        <w:spacing w:after="0"/>
        <w:rPr>
          <w:rFonts w:ascii="Times New Roman" w:hAnsi="Times New Roman" w:cs="Times New Roman"/>
          <w:b/>
          <w:sz w:val="24"/>
          <w:szCs w:val="24"/>
        </w:rPr>
      </w:pPr>
    </w:p>
    <w:p w:rsidR="00C45675" w:rsidRPr="00C45675" w:rsidRDefault="00C45675" w:rsidP="00C45675">
      <w:pPr>
        <w:widowControl w:val="0"/>
        <w:autoSpaceDE w:val="0"/>
        <w:autoSpaceDN w:val="0"/>
        <w:spacing w:before="120" w:after="0"/>
        <w:rPr>
          <w:rFonts w:ascii="Times New Roman" w:hAnsi="Times New Roman" w:cs="Times New Roman"/>
          <w:b/>
          <w:sz w:val="24"/>
          <w:szCs w:val="24"/>
        </w:rPr>
      </w:pPr>
      <w:r w:rsidRPr="00C45675">
        <w:rPr>
          <w:rFonts w:ascii="Times New Roman" w:hAnsi="Times New Roman" w:cs="Times New Roman"/>
          <w:b/>
          <w:sz w:val="24"/>
          <w:szCs w:val="24"/>
        </w:rPr>
        <w:br w:type="page"/>
      </w:r>
    </w:p>
    <w:p w:rsidR="00C45675" w:rsidRPr="00C45675" w:rsidRDefault="00C45675" w:rsidP="00C45675">
      <w:pPr>
        <w:widowControl w:val="0"/>
        <w:autoSpaceDE w:val="0"/>
        <w:autoSpaceDN w:val="0"/>
        <w:spacing w:before="120" w:after="0"/>
        <w:jc w:val="center"/>
        <w:rPr>
          <w:rFonts w:ascii="Times New Roman" w:hAnsi="Times New Roman" w:cs="Times New Roman"/>
          <w:b/>
          <w:sz w:val="24"/>
          <w:szCs w:val="24"/>
        </w:rPr>
      </w:pPr>
      <w:r w:rsidRPr="00C45675">
        <w:rPr>
          <w:rFonts w:ascii="Times New Roman" w:hAnsi="Times New Roman" w:cs="Times New Roman"/>
          <w:b/>
          <w:sz w:val="24"/>
          <w:szCs w:val="24"/>
        </w:rPr>
        <w:lastRenderedPageBreak/>
        <w:t xml:space="preserve">РАЗДЕЛ 1. </w:t>
      </w:r>
      <w:bookmarkStart w:id="2" w:name="_Hlk73030772"/>
      <w:r w:rsidRPr="00C45675">
        <w:rPr>
          <w:rFonts w:ascii="Times New Roman" w:hAnsi="Times New Roman" w:cs="Times New Roman"/>
          <w:b/>
          <w:sz w:val="24"/>
          <w:szCs w:val="24"/>
        </w:rPr>
        <w:t>ПАСПОРТ РАБОЧЕЙ ПРОГРАММЫ ВОСПИТАНИЯ</w:t>
      </w:r>
      <w:bookmarkEnd w:id="2"/>
    </w:p>
    <w:p w:rsidR="00C45675" w:rsidRPr="00C45675" w:rsidRDefault="00C45675" w:rsidP="00C45675">
      <w:pPr>
        <w:widowControl w:val="0"/>
        <w:autoSpaceDE w:val="0"/>
        <w:autoSpaceDN w:val="0"/>
        <w:spacing w:before="120" w:after="0"/>
        <w:rPr>
          <w:rFonts w:ascii="Times New Roman" w:hAnsi="Times New Roman" w:cs="Times New Roman"/>
          <w:b/>
          <w:sz w:val="24"/>
          <w:szCs w:val="24"/>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109"/>
      </w:tblGrid>
      <w:tr w:rsidR="00C45675" w:rsidRPr="00C45675" w:rsidTr="00EC4243">
        <w:tc>
          <w:tcPr>
            <w:tcW w:w="1984" w:type="dxa"/>
            <w:shd w:val="clear" w:color="auto" w:fill="auto"/>
          </w:tcPr>
          <w:p w:rsidR="00C45675" w:rsidRPr="00C45675" w:rsidRDefault="00C45675" w:rsidP="00C45675">
            <w:pPr>
              <w:widowControl w:val="0"/>
              <w:autoSpaceDE w:val="0"/>
              <w:autoSpaceDN w:val="0"/>
              <w:spacing w:before="120" w:after="0"/>
              <w:jc w:val="center"/>
              <w:rPr>
                <w:rFonts w:ascii="Times New Roman" w:hAnsi="Times New Roman" w:cs="Times New Roman"/>
                <w:b/>
                <w:sz w:val="24"/>
                <w:szCs w:val="24"/>
              </w:rPr>
            </w:pPr>
            <w:r w:rsidRPr="00C45675">
              <w:rPr>
                <w:rFonts w:ascii="Times New Roman" w:hAnsi="Times New Roman" w:cs="Times New Roman"/>
                <w:b/>
                <w:sz w:val="24"/>
                <w:szCs w:val="24"/>
              </w:rPr>
              <w:t xml:space="preserve">Название </w:t>
            </w:r>
          </w:p>
        </w:tc>
        <w:tc>
          <w:tcPr>
            <w:tcW w:w="8109" w:type="dxa"/>
            <w:shd w:val="clear" w:color="auto" w:fill="auto"/>
          </w:tcPr>
          <w:p w:rsidR="00C45675" w:rsidRPr="00C45675" w:rsidRDefault="00C45675" w:rsidP="00C45675">
            <w:pPr>
              <w:widowControl w:val="0"/>
              <w:autoSpaceDE w:val="0"/>
              <w:autoSpaceDN w:val="0"/>
              <w:spacing w:before="120" w:after="0"/>
              <w:jc w:val="center"/>
              <w:rPr>
                <w:rFonts w:ascii="Times New Roman" w:hAnsi="Times New Roman" w:cs="Times New Roman"/>
                <w:b/>
                <w:sz w:val="24"/>
                <w:szCs w:val="24"/>
              </w:rPr>
            </w:pPr>
            <w:r w:rsidRPr="00C45675">
              <w:rPr>
                <w:rFonts w:ascii="Times New Roman" w:hAnsi="Times New Roman" w:cs="Times New Roman"/>
                <w:b/>
                <w:sz w:val="24"/>
                <w:szCs w:val="24"/>
              </w:rPr>
              <w:t>Содержание</w:t>
            </w:r>
          </w:p>
        </w:tc>
      </w:tr>
      <w:tr w:rsidR="00C45675" w:rsidRPr="00C45675" w:rsidTr="00EC4243">
        <w:tc>
          <w:tcPr>
            <w:tcW w:w="1984" w:type="dxa"/>
            <w:shd w:val="clear" w:color="auto" w:fill="auto"/>
          </w:tcPr>
          <w:p w:rsidR="00C45675" w:rsidRPr="00C45675" w:rsidRDefault="00C45675" w:rsidP="00C45675">
            <w:pPr>
              <w:widowControl w:val="0"/>
              <w:autoSpaceDE w:val="0"/>
              <w:autoSpaceDN w:val="0"/>
              <w:spacing w:before="120" w:after="0"/>
              <w:jc w:val="center"/>
              <w:rPr>
                <w:rFonts w:ascii="Times New Roman" w:hAnsi="Times New Roman" w:cs="Times New Roman"/>
                <w:b/>
                <w:sz w:val="24"/>
                <w:szCs w:val="24"/>
              </w:rPr>
            </w:pPr>
            <w:r w:rsidRPr="00C45675">
              <w:rPr>
                <w:rFonts w:ascii="Times New Roman" w:hAnsi="Times New Roman" w:cs="Times New Roman"/>
                <w:sz w:val="24"/>
                <w:szCs w:val="24"/>
              </w:rPr>
              <w:t>Наименование программы</w:t>
            </w:r>
          </w:p>
        </w:tc>
        <w:tc>
          <w:tcPr>
            <w:tcW w:w="8109" w:type="dxa"/>
            <w:shd w:val="clear" w:color="auto" w:fill="auto"/>
          </w:tcPr>
          <w:p w:rsidR="00C45675" w:rsidRPr="00FD640F" w:rsidRDefault="00FD640F" w:rsidP="00FD640F">
            <w:pPr>
              <w:spacing w:after="0" w:line="360" w:lineRule="auto"/>
              <w:rPr>
                <w:rFonts w:ascii="Times New Roman" w:hAnsi="Times New Roman" w:cs="Times New Roman"/>
                <w:sz w:val="24"/>
                <w:szCs w:val="24"/>
              </w:rPr>
            </w:pPr>
            <w:r>
              <w:rPr>
                <w:rFonts w:ascii="Times New Roman" w:hAnsi="Times New Roman" w:cs="Times New Roman"/>
                <w:sz w:val="24"/>
                <w:szCs w:val="24"/>
              </w:rPr>
              <w:t>Р</w:t>
            </w:r>
            <w:r w:rsidR="00C45675" w:rsidRPr="00C45675">
              <w:rPr>
                <w:rFonts w:ascii="Times New Roman" w:hAnsi="Times New Roman" w:cs="Times New Roman"/>
                <w:sz w:val="24"/>
                <w:szCs w:val="24"/>
              </w:rPr>
              <w:t xml:space="preserve">абочая программа воспитания по </w:t>
            </w:r>
            <w:r w:rsidR="00C45675" w:rsidRPr="00C45675">
              <w:rPr>
                <w:rFonts w:ascii="Times New Roman" w:hAnsi="Times New Roman" w:cs="Times New Roman"/>
                <w:bCs/>
                <w:i/>
                <w:iCs/>
                <w:sz w:val="24"/>
                <w:szCs w:val="24"/>
              </w:rPr>
              <w:t>профессии</w:t>
            </w:r>
            <w:r w:rsidRPr="00FD640F">
              <w:rPr>
                <w:rFonts w:ascii="Times New Roman" w:hAnsi="Times New Roman" w:cs="Times New Roman"/>
                <w:sz w:val="24"/>
                <w:szCs w:val="24"/>
                <w:u w:val="single"/>
              </w:rPr>
              <w:t>15.01.05 «Сварщик (ручной и  частично механизированной сварки (наплавки)</w:t>
            </w:r>
          </w:p>
        </w:tc>
      </w:tr>
      <w:tr w:rsidR="00C45675" w:rsidRPr="00C45675" w:rsidTr="00EC4243">
        <w:tc>
          <w:tcPr>
            <w:tcW w:w="1984" w:type="dxa"/>
            <w:shd w:val="clear" w:color="auto" w:fill="auto"/>
          </w:tcPr>
          <w:p w:rsidR="00C45675" w:rsidRPr="00C45675" w:rsidRDefault="00C45675" w:rsidP="00C45675">
            <w:pPr>
              <w:widowControl w:val="0"/>
              <w:autoSpaceDE w:val="0"/>
              <w:autoSpaceDN w:val="0"/>
              <w:spacing w:before="120" w:after="0"/>
              <w:jc w:val="center"/>
              <w:rPr>
                <w:rFonts w:ascii="Times New Roman" w:hAnsi="Times New Roman" w:cs="Times New Roman"/>
                <w:b/>
                <w:sz w:val="24"/>
                <w:szCs w:val="24"/>
              </w:rPr>
            </w:pPr>
            <w:r w:rsidRPr="00C45675">
              <w:rPr>
                <w:rFonts w:ascii="Times New Roman" w:hAnsi="Times New Roman" w:cs="Times New Roman"/>
                <w:sz w:val="24"/>
                <w:szCs w:val="24"/>
              </w:rPr>
              <w:t>Основания для разработки программы</w:t>
            </w:r>
          </w:p>
        </w:tc>
        <w:tc>
          <w:tcPr>
            <w:tcW w:w="8109" w:type="dxa"/>
            <w:shd w:val="clear" w:color="auto" w:fill="auto"/>
          </w:tcPr>
          <w:p w:rsidR="00C45675" w:rsidRPr="00C45675" w:rsidRDefault="00C45675" w:rsidP="00C45675">
            <w:pPr>
              <w:widowControl w:val="0"/>
              <w:autoSpaceDE w:val="0"/>
              <w:autoSpaceDN w:val="0"/>
              <w:spacing w:after="0"/>
              <w:jc w:val="both"/>
              <w:rPr>
                <w:rFonts w:ascii="Times New Roman" w:hAnsi="Times New Roman" w:cs="Times New Roman"/>
                <w:sz w:val="24"/>
                <w:szCs w:val="24"/>
              </w:rPr>
            </w:pPr>
            <w:r w:rsidRPr="00C45675">
              <w:rPr>
                <w:rFonts w:ascii="Times New Roman" w:hAnsi="Times New Roman" w:cs="Times New Roman"/>
                <w:sz w:val="24"/>
                <w:szCs w:val="24"/>
              </w:rPr>
              <w:t>Настоящая программа разработана на основе следующих нормативных правовых документов:</w:t>
            </w:r>
          </w:p>
          <w:p w:rsidR="00C45675" w:rsidRPr="00C45675" w:rsidRDefault="00C45675" w:rsidP="00C45675">
            <w:pPr>
              <w:spacing w:after="0"/>
              <w:jc w:val="both"/>
              <w:rPr>
                <w:rFonts w:ascii="Times New Roman" w:hAnsi="Times New Roman" w:cs="Times New Roman"/>
                <w:sz w:val="24"/>
                <w:szCs w:val="24"/>
              </w:rPr>
            </w:pPr>
            <w:r w:rsidRPr="00C45675">
              <w:rPr>
                <w:rFonts w:ascii="Times New Roman" w:hAnsi="Times New Roman" w:cs="Times New Roman"/>
                <w:sz w:val="24"/>
                <w:szCs w:val="24"/>
              </w:rPr>
              <w:t>Конституция Российской Федерации;</w:t>
            </w:r>
          </w:p>
          <w:p w:rsidR="00C45675" w:rsidRPr="00C45675" w:rsidRDefault="00C45675" w:rsidP="00C45675">
            <w:pPr>
              <w:spacing w:after="0"/>
              <w:jc w:val="both"/>
              <w:rPr>
                <w:rFonts w:ascii="Times New Roman" w:hAnsi="Times New Roman" w:cs="Times New Roman"/>
                <w:sz w:val="24"/>
                <w:szCs w:val="24"/>
              </w:rPr>
            </w:pPr>
            <w:r w:rsidRPr="00C45675">
              <w:rPr>
                <w:rFonts w:ascii="Times New Roman" w:hAnsi="Times New Roman" w:cs="Times New Roman"/>
                <w:sz w:val="24"/>
                <w:szCs w:val="24"/>
              </w:rPr>
              <w:t xml:space="preserve">Указ Президента Российской Федерации от 21.07.2020 г. № 474 </w:t>
            </w:r>
            <w:r w:rsidRPr="00C45675">
              <w:rPr>
                <w:rFonts w:ascii="Times New Roman" w:hAnsi="Times New Roman" w:cs="Times New Roman"/>
                <w:sz w:val="24"/>
                <w:szCs w:val="24"/>
              </w:rPr>
              <w:br/>
              <w:t>«О национальных целях развития Российской Федерации на период до 2030 года»;</w:t>
            </w:r>
          </w:p>
          <w:p w:rsidR="00C45675" w:rsidRPr="00C45675" w:rsidRDefault="00C45675" w:rsidP="00C45675">
            <w:pPr>
              <w:spacing w:after="0"/>
              <w:jc w:val="both"/>
              <w:rPr>
                <w:rFonts w:ascii="Times New Roman" w:hAnsi="Times New Roman" w:cs="Times New Roman"/>
                <w:sz w:val="24"/>
                <w:szCs w:val="24"/>
              </w:rPr>
            </w:pPr>
            <w:r w:rsidRPr="00C45675">
              <w:rPr>
                <w:rFonts w:ascii="Times New Roman" w:hAnsi="Times New Roman" w:cs="Times New Roman"/>
                <w:sz w:val="24"/>
                <w:szCs w:val="24"/>
              </w:rPr>
              <w:t xml:space="preserve">Федеральный закон от 31.07.2020 г. № 304-ФЗ «О внесении изменений </w:t>
            </w:r>
            <w:r w:rsidRPr="00C45675">
              <w:rPr>
                <w:rFonts w:ascii="Times New Roman" w:hAnsi="Times New Roman" w:cs="Times New Roman"/>
                <w:sz w:val="24"/>
                <w:szCs w:val="24"/>
              </w:rPr>
              <w:br/>
              <w:t>в Федеральный закон «Об образовании в Российской Федерации» по вопросам воспитания обучающихся» (далее – ФЗ-304);</w:t>
            </w:r>
          </w:p>
          <w:p w:rsidR="00C45675" w:rsidRPr="00C45675" w:rsidRDefault="00C45675" w:rsidP="00C45675">
            <w:pPr>
              <w:spacing w:after="0"/>
              <w:jc w:val="both"/>
              <w:rPr>
                <w:rFonts w:ascii="Times New Roman" w:hAnsi="Times New Roman" w:cs="Times New Roman"/>
                <w:sz w:val="24"/>
                <w:szCs w:val="24"/>
              </w:rPr>
            </w:pPr>
            <w:r w:rsidRPr="00C45675">
              <w:rPr>
                <w:rFonts w:ascii="Times New Roman" w:hAnsi="Times New Roman" w:cs="Times New Roman"/>
                <w:sz w:val="24"/>
                <w:szCs w:val="24"/>
              </w:rPr>
              <w:t xml:space="preserve">распоряжение Правительства Российской Федерации от 12.11.2020 г. № 2945-р об утверждении Плана мероприятий по реализации </w:t>
            </w:r>
            <w:r w:rsidRPr="00C45675">
              <w:rPr>
                <w:rFonts w:ascii="Times New Roman" w:hAnsi="Times New Roman" w:cs="Times New Roman"/>
                <w:sz w:val="24"/>
                <w:szCs w:val="24"/>
              </w:rPr>
              <w:br/>
              <w:t>в 2021–2025 годах Стратегии развития воспитания в Российской Федерации на период до 2025 года;</w:t>
            </w:r>
          </w:p>
          <w:p w:rsidR="00C45675" w:rsidRPr="00C45675" w:rsidRDefault="00C45675" w:rsidP="00C45675">
            <w:pPr>
              <w:widowControl w:val="0"/>
              <w:autoSpaceDE w:val="0"/>
              <w:autoSpaceDN w:val="0"/>
              <w:spacing w:after="0"/>
              <w:ind w:left="35"/>
              <w:jc w:val="both"/>
              <w:rPr>
                <w:rFonts w:ascii="Times New Roman" w:hAnsi="Times New Roman" w:cs="Times New Roman"/>
                <w:sz w:val="24"/>
                <w:szCs w:val="24"/>
              </w:rPr>
            </w:pPr>
            <w:r w:rsidRPr="00C45675">
              <w:rPr>
                <w:rFonts w:ascii="Times New Roman" w:hAnsi="Times New Roman" w:cs="Times New Roman"/>
                <w:sz w:val="24"/>
                <w:szCs w:val="24"/>
              </w:rPr>
              <w:t>Федеральная государственная Программа развития воспитательной компоненты в образовательных организациях;</w:t>
            </w:r>
          </w:p>
          <w:p w:rsidR="00C45675" w:rsidRPr="00C45675" w:rsidRDefault="00C45675" w:rsidP="00C45675">
            <w:pPr>
              <w:widowControl w:val="0"/>
              <w:autoSpaceDE w:val="0"/>
              <w:autoSpaceDN w:val="0"/>
              <w:spacing w:after="0"/>
              <w:ind w:left="35"/>
              <w:jc w:val="both"/>
              <w:rPr>
                <w:rFonts w:ascii="Times New Roman" w:hAnsi="Times New Roman" w:cs="Times New Roman"/>
                <w:sz w:val="24"/>
                <w:szCs w:val="24"/>
              </w:rPr>
            </w:pPr>
            <w:r w:rsidRPr="00C45675">
              <w:rPr>
                <w:rFonts w:ascii="Times New Roman" w:hAnsi="Times New Roman" w:cs="Times New Roman"/>
                <w:sz w:val="24"/>
                <w:szCs w:val="24"/>
              </w:rPr>
              <w:t>Основы государственной молодежной политики Российской Федерации на период до 2025 года;</w:t>
            </w:r>
          </w:p>
          <w:p w:rsidR="00C45675" w:rsidRPr="00C45675" w:rsidRDefault="00C45675" w:rsidP="00C45675">
            <w:pPr>
              <w:widowControl w:val="0"/>
              <w:autoSpaceDE w:val="0"/>
              <w:autoSpaceDN w:val="0"/>
              <w:spacing w:after="0"/>
              <w:ind w:left="35"/>
              <w:jc w:val="both"/>
              <w:rPr>
                <w:rFonts w:ascii="Times New Roman" w:hAnsi="Times New Roman" w:cs="Times New Roman"/>
                <w:sz w:val="24"/>
                <w:szCs w:val="24"/>
              </w:rPr>
            </w:pPr>
            <w:r w:rsidRPr="00C45675">
              <w:rPr>
                <w:rFonts w:ascii="Times New Roman" w:hAnsi="Times New Roman" w:cs="Times New Roman"/>
                <w:sz w:val="24"/>
                <w:szCs w:val="24"/>
              </w:rPr>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C45675" w:rsidRPr="00C45675" w:rsidRDefault="00C45675" w:rsidP="00C45675">
            <w:pPr>
              <w:spacing w:after="0"/>
              <w:jc w:val="both"/>
              <w:rPr>
                <w:rFonts w:ascii="Times New Roman" w:hAnsi="Times New Roman" w:cs="Times New Roman"/>
                <w:sz w:val="24"/>
                <w:szCs w:val="24"/>
              </w:rPr>
            </w:pPr>
            <w:r w:rsidRPr="00C45675">
              <w:rPr>
                <w:rFonts w:ascii="Times New Roman" w:hAnsi="Times New Roman" w:cs="Times New Roman"/>
                <w:sz w:val="24"/>
                <w:szCs w:val="24"/>
              </w:rPr>
              <w:t>Прогноз социально-экономического развития Российской Федерации на период до 2036 года</w:t>
            </w:r>
          </w:p>
          <w:p w:rsidR="00C45675" w:rsidRPr="00FD640F" w:rsidRDefault="00C45675" w:rsidP="00C45675">
            <w:pPr>
              <w:tabs>
                <w:tab w:val="left" w:pos="1880"/>
              </w:tabs>
              <w:spacing w:after="0"/>
              <w:jc w:val="both"/>
              <w:rPr>
                <w:rFonts w:ascii="Times New Roman" w:hAnsi="Times New Roman" w:cs="Times New Roman"/>
                <w:iCs/>
                <w:sz w:val="24"/>
                <w:szCs w:val="24"/>
              </w:rPr>
            </w:pPr>
            <w:r w:rsidRPr="00FD640F">
              <w:rPr>
                <w:rFonts w:ascii="Times New Roman" w:hAnsi="Times New Roman" w:cs="Times New Roman"/>
                <w:iCs/>
                <w:sz w:val="24"/>
                <w:szCs w:val="24"/>
              </w:rPr>
              <w:t xml:space="preserve">Федеральный государственный образовательный стандарт </w:t>
            </w:r>
            <w:r w:rsidR="00FD640F">
              <w:rPr>
                <w:rFonts w:ascii="Times New Roman" w:hAnsi="Times New Roman" w:cs="Times New Roman"/>
                <w:iCs/>
                <w:sz w:val="24"/>
                <w:szCs w:val="24"/>
              </w:rPr>
              <w:t xml:space="preserve">(ФГОС) по профессии (специальности) </w:t>
            </w:r>
            <w:r w:rsidRPr="00FD640F">
              <w:rPr>
                <w:rFonts w:ascii="Times New Roman" w:hAnsi="Times New Roman" w:cs="Times New Roman"/>
                <w:iCs/>
                <w:sz w:val="24"/>
                <w:szCs w:val="24"/>
              </w:rPr>
              <w:t>среднего профессиональногообразования</w:t>
            </w:r>
            <w:r w:rsidR="00FD640F">
              <w:rPr>
                <w:rFonts w:ascii="Times New Roman" w:hAnsi="Times New Roman" w:cs="Times New Roman"/>
                <w:iCs/>
                <w:sz w:val="24"/>
                <w:szCs w:val="24"/>
              </w:rPr>
              <w:t xml:space="preserve">(СПО) </w:t>
            </w:r>
            <w:r w:rsidR="00FD640F" w:rsidRPr="00FD640F">
              <w:rPr>
                <w:rFonts w:ascii="Times New Roman" w:hAnsi="Times New Roman" w:cs="Times New Roman"/>
                <w:sz w:val="24"/>
                <w:szCs w:val="24"/>
                <w:u w:val="single"/>
              </w:rPr>
              <w:t>15.01.05 «Сварщик (ручной и  частично механизированной сварки (наплавки)</w:t>
            </w:r>
            <w:r w:rsidR="00FD640F">
              <w:rPr>
                <w:rFonts w:ascii="Times New Roman" w:hAnsi="Times New Roman" w:cs="Times New Roman"/>
                <w:iCs/>
                <w:sz w:val="24"/>
                <w:szCs w:val="24"/>
              </w:rPr>
              <w:t xml:space="preserve"> утвержденный п</w:t>
            </w:r>
            <w:r w:rsidRPr="00FD640F">
              <w:rPr>
                <w:rFonts w:ascii="Times New Roman" w:hAnsi="Times New Roman" w:cs="Times New Roman"/>
                <w:iCs/>
                <w:sz w:val="24"/>
                <w:szCs w:val="24"/>
              </w:rPr>
              <w:t xml:space="preserve">риказом </w:t>
            </w:r>
            <w:r w:rsidR="00FD640F">
              <w:rPr>
                <w:rFonts w:ascii="Times New Roman" w:hAnsi="Times New Roman" w:cs="Times New Roman"/>
                <w:iCs/>
                <w:sz w:val="24"/>
                <w:szCs w:val="24"/>
              </w:rPr>
              <w:t>Минист</w:t>
            </w:r>
            <w:r w:rsidR="00FD640F" w:rsidRPr="00FD640F">
              <w:rPr>
                <w:rFonts w:ascii="Times New Roman" w:hAnsi="Times New Roman" w:cs="Times New Roman"/>
                <w:iCs/>
                <w:sz w:val="24"/>
                <w:szCs w:val="24"/>
              </w:rPr>
              <w:t>ерства образования и науки РФ</w:t>
            </w:r>
            <w:r w:rsidR="00FD640F">
              <w:rPr>
                <w:rFonts w:ascii="Times New Roman" w:hAnsi="Times New Roman" w:cs="Times New Roman"/>
                <w:iCs/>
                <w:sz w:val="24"/>
                <w:szCs w:val="24"/>
              </w:rPr>
              <w:t xml:space="preserve">от 29 января </w:t>
            </w:r>
            <w:r w:rsidRPr="00FD640F">
              <w:rPr>
                <w:rFonts w:ascii="Times New Roman" w:hAnsi="Times New Roman" w:cs="Times New Roman"/>
                <w:iCs/>
                <w:sz w:val="24"/>
                <w:szCs w:val="24"/>
              </w:rPr>
              <w:t>20</w:t>
            </w:r>
            <w:r w:rsidR="00FD640F">
              <w:rPr>
                <w:rFonts w:ascii="Times New Roman" w:hAnsi="Times New Roman" w:cs="Times New Roman"/>
                <w:iCs/>
                <w:sz w:val="24"/>
                <w:szCs w:val="24"/>
              </w:rPr>
              <w:t>16</w:t>
            </w:r>
            <w:r w:rsidRPr="00FD640F">
              <w:rPr>
                <w:rFonts w:ascii="Times New Roman" w:hAnsi="Times New Roman" w:cs="Times New Roman"/>
                <w:iCs/>
                <w:sz w:val="24"/>
                <w:szCs w:val="24"/>
              </w:rPr>
              <w:t xml:space="preserve"> г. № </w:t>
            </w:r>
            <w:r w:rsidR="00FD640F">
              <w:rPr>
                <w:rFonts w:ascii="Times New Roman" w:hAnsi="Times New Roman" w:cs="Times New Roman"/>
                <w:iCs/>
                <w:sz w:val="24"/>
                <w:szCs w:val="24"/>
              </w:rPr>
              <w:t>50, Зарегистрировано в Минюсте РФ 24 февраля 2016 г. Регистрационный № 41197);</w:t>
            </w:r>
          </w:p>
          <w:p w:rsidR="00C45675" w:rsidRDefault="00FD640F" w:rsidP="00C45675">
            <w:pPr>
              <w:widowControl w:val="0"/>
              <w:autoSpaceDE w:val="0"/>
              <w:autoSpaceDN w:val="0"/>
              <w:spacing w:after="0"/>
              <w:jc w:val="both"/>
              <w:rPr>
                <w:rFonts w:ascii="Times New Roman" w:hAnsi="Times New Roman" w:cs="Times New Roman"/>
                <w:iCs/>
                <w:sz w:val="24"/>
                <w:szCs w:val="24"/>
              </w:rPr>
            </w:pPr>
            <w:r>
              <w:rPr>
                <w:rFonts w:ascii="Times New Roman" w:hAnsi="Times New Roman" w:cs="Times New Roman"/>
                <w:iCs/>
                <w:sz w:val="24"/>
                <w:szCs w:val="24"/>
              </w:rPr>
              <w:t xml:space="preserve">Порядок организации и осуществления образовательной деятельности по образовательным </w:t>
            </w:r>
            <w:r w:rsidRPr="00FD640F">
              <w:rPr>
                <w:rFonts w:ascii="Times New Roman" w:hAnsi="Times New Roman" w:cs="Times New Roman"/>
                <w:iCs/>
                <w:sz w:val="24"/>
                <w:szCs w:val="24"/>
              </w:rPr>
              <w:t>среднего профессионального образования</w:t>
            </w:r>
            <w:r>
              <w:rPr>
                <w:rFonts w:ascii="Times New Roman" w:hAnsi="Times New Roman" w:cs="Times New Roman"/>
                <w:iCs/>
                <w:sz w:val="24"/>
                <w:szCs w:val="24"/>
              </w:rPr>
              <w:t xml:space="preserve"> (утв. Приказом Минобрнауки России от 14.06.2013 г. № 464);</w:t>
            </w:r>
          </w:p>
          <w:p w:rsidR="00FD640F" w:rsidRPr="00C45675" w:rsidRDefault="00FD640F" w:rsidP="00FD640F">
            <w:pPr>
              <w:widowControl w:val="0"/>
              <w:autoSpaceDE w:val="0"/>
              <w:autoSpaceDN w:val="0"/>
              <w:spacing w:after="0"/>
              <w:jc w:val="both"/>
              <w:rPr>
                <w:rFonts w:ascii="Times New Roman" w:hAnsi="Times New Roman" w:cs="Times New Roman"/>
                <w:sz w:val="24"/>
                <w:szCs w:val="24"/>
              </w:rPr>
            </w:pPr>
            <w:r>
              <w:rPr>
                <w:rFonts w:ascii="Times New Roman" w:hAnsi="Times New Roman" w:cs="Times New Roman"/>
                <w:iCs/>
                <w:sz w:val="24"/>
                <w:szCs w:val="24"/>
              </w:rPr>
              <w:t>Порядок приема на обучение по образовательным программам</w:t>
            </w:r>
            <w:r w:rsidRPr="00FD640F">
              <w:rPr>
                <w:rFonts w:ascii="Times New Roman" w:hAnsi="Times New Roman" w:cs="Times New Roman"/>
                <w:iCs/>
                <w:sz w:val="24"/>
                <w:szCs w:val="24"/>
              </w:rPr>
              <w:t xml:space="preserve"> среднего профессионального образования</w:t>
            </w:r>
            <w:r>
              <w:rPr>
                <w:rFonts w:ascii="Times New Roman" w:hAnsi="Times New Roman" w:cs="Times New Roman"/>
                <w:iCs/>
                <w:sz w:val="24"/>
                <w:szCs w:val="24"/>
              </w:rPr>
              <w:t xml:space="preserve"> (утв. Приказом Минобрнауки России от 23 января 2014 г. № 36)</w:t>
            </w:r>
          </w:p>
        </w:tc>
      </w:tr>
      <w:tr w:rsidR="00C45675" w:rsidRPr="00C45675" w:rsidTr="00EC4243">
        <w:tc>
          <w:tcPr>
            <w:tcW w:w="1984" w:type="dxa"/>
            <w:shd w:val="clear" w:color="auto" w:fill="auto"/>
          </w:tcPr>
          <w:p w:rsidR="00C45675" w:rsidRPr="00C45675" w:rsidRDefault="00C45675" w:rsidP="00C45675">
            <w:pPr>
              <w:widowControl w:val="0"/>
              <w:autoSpaceDE w:val="0"/>
              <w:autoSpaceDN w:val="0"/>
              <w:spacing w:before="120" w:after="0"/>
              <w:jc w:val="center"/>
              <w:rPr>
                <w:rFonts w:ascii="Times New Roman" w:hAnsi="Times New Roman" w:cs="Times New Roman"/>
                <w:b/>
                <w:sz w:val="24"/>
                <w:szCs w:val="24"/>
              </w:rPr>
            </w:pPr>
            <w:r w:rsidRPr="00C45675">
              <w:rPr>
                <w:rFonts w:ascii="Times New Roman" w:hAnsi="Times New Roman" w:cs="Times New Roman"/>
                <w:sz w:val="24"/>
                <w:szCs w:val="24"/>
              </w:rPr>
              <w:t>Цель программы</w:t>
            </w:r>
          </w:p>
        </w:tc>
        <w:tc>
          <w:tcPr>
            <w:tcW w:w="8109" w:type="dxa"/>
            <w:shd w:val="clear" w:color="auto" w:fill="auto"/>
          </w:tcPr>
          <w:p w:rsidR="00C45675" w:rsidRPr="00C45675" w:rsidRDefault="00C45675" w:rsidP="0074668B">
            <w:pPr>
              <w:widowControl w:val="0"/>
              <w:autoSpaceDE w:val="0"/>
              <w:autoSpaceDN w:val="0"/>
              <w:spacing w:after="0"/>
              <w:jc w:val="both"/>
              <w:rPr>
                <w:rFonts w:ascii="Times New Roman" w:hAnsi="Times New Roman" w:cs="Times New Roman"/>
                <w:bCs/>
                <w:sz w:val="24"/>
                <w:szCs w:val="24"/>
              </w:rPr>
            </w:pPr>
            <w:r w:rsidRPr="00C45675">
              <w:rPr>
                <w:rFonts w:ascii="Times New Roman" w:hAnsi="Times New Roman" w:cs="Times New Roman"/>
                <w:bCs/>
                <w:sz w:val="24"/>
                <w:szCs w:val="24"/>
              </w:rPr>
              <w:t xml:space="preserve">Цель рабочей программы воспитания – личностное развитие обучающихся </w:t>
            </w:r>
            <w:r w:rsidRPr="00C45675">
              <w:rPr>
                <w:rFonts w:ascii="Times New Roman" w:hAnsi="Times New Roman" w:cs="Times New Roman"/>
                <w:bCs/>
                <w:sz w:val="24"/>
                <w:szCs w:val="24"/>
              </w:rPr>
              <w:br/>
              <w:t xml:space="preserve">и их социализация, проявляющиеся в развитии их позитивных отношений </w:t>
            </w:r>
            <w:r w:rsidRPr="00C45675">
              <w:rPr>
                <w:rFonts w:ascii="Times New Roman" w:hAnsi="Times New Roman" w:cs="Times New Roman"/>
                <w:bCs/>
                <w:sz w:val="24"/>
                <w:szCs w:val="24"/>
              </w:rPr>
              <w:br/>
              <w:t>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tc>
      </w:tr>
      <w:tr w:rsidR="00C45675" w:rsidRPr="00C45675" w:rsidTr="00EC4243">
        <w:tc>
          <w:tcPr>
            <w:tcW w:w="1984" w:type="dxa"/>
            <w:shd w:val="clear" w:color="auto" w:fill="auto"/>
          </w:tcPr>
          <w:p w:rsidR="00C45675" w:rsidRPr="00C45675" w:rsidRDefault="00C45675" w:rsidP="00C45675">
            <w:pPr>
              <w:widowControl w:val="0"/>
              <w:autoSpaceDE w:val="0"/>
              <w:autoSpaceDN w:val="0"/>
              <w:spacing w:before="120" w:after="0"/>
              <w:jc w:val="center"/>
              <w:rPr>
                <w:rFonts w:ascii="Times New Roman" w:hAnsi="Times New Roman" w:cs="Times New Roman"/>
                <w:sz w:val="24"/>
                <w:szCs w:val="24"/>
              </w:rPr>
            </w:pPr>
            <w:r w:rsidRPr="00C45675">
              <w:rPr>
                <w:rFonts w:ascii="Times New Roman" w:hAnsi="Times New Roman" w:cs="Times New Roman"/>
                <w:sz w:val="24"/>
                <w:szCs w:val="24"/>
              </w:rPr>
              <w:lastRenderedPageBreak/>
              <w:t>Сроки реализации программы</w:t>
            </w:r>
          </w:p>
        </w:tc>
        <w:tc>
          <w:tcPr>
            <w:tcW w:w="8109" w:type="dxa"/>
            <w:shd w:val="clear" w:color="auto" w:fill="auto"/>
          </w:tcPr>
          <w:p w:rsidR="00C45675" w:rsidRPr="00C45675" w:rsidRDefault="00C45675" w:rsidP="0074668B">
            <w:pPr>
              <w:widowControl w:val="0"/>
              <w:autoSpaceDE w:val="0"/>
              <w:autoSpaceDN w:val="0"/>
              <w:spacing w:before="120" w:after="0"/>
              <w:rPr>
                <w:rFonts w:ascii="Times New Roman" w:hAnsi="Times New Roman" w:cs="Times New Roman"/>
                <w:i/>
                <w:iCs/>
                <w:sz w:val="24"/>
                <w:szCs w:val="24"/>
              </w:rPr>
            </w:pPr>
            <w:r w:rsidRPr="0074668B">
              <w:rPr>
                <w:rFonts w:ascii="Times New Roman" w:hAnsi="Times New Roman" w:cs="Times New Roman"/>
                <w:iCs/>
                <w:sz w:val="24"/>
                <w:szCs w:val="24"/>
              </w:rPr>
              <w:t>В соответствии со сроком обучения по</w:t>
            </w:r>
            <w:r w:rsidR="0074668B">
              <w:rPr>
                <w:rFonts w:ascii="Times New Roman" w:hAnsi="Times New Roman" w:cs="Times New Roman"/>
                <w:iCs/>
                <w:sz w:val="24"/>
                <w:szCs w:val="24"/>
              </w:rPr>
              <w:t xml:space="preserve"> профессии</w:t>
            </w:r>
            <w:r w:rsidR="0074668B" w:rsidRPr="00FD640F">
              <w:rPr>
                <w:rFonts w:ascii="Times New Roman" w:hAnsi="Times New Roman" w:cs="Times New Roman"/>
                <w:sz w:val="24"/>
                <w:szCs w:val="24"/>
                <w:u w:val="single"/>
              </w:rPr>
              <w:t>15.01.05 «Сварщик (ручной и  частично механизированной сварки (наплавки)</w:t>
            </w:r>
            <w:r w:rsidR="0074668B">
              <w:rPr>
                <w:rFonts w:ascii="Times New Roman" w:hAnsi="Times New Roman" w:cs="Times New Roman"/>
                <w:sz w:val="24"/>
                <w:szCs w:val="24"/>
                <w:u w:val="single"/>
              </w:rPr>
              <w:t xml:space="preserve"> 2 года 10 месяцев.</w:t>
            </w:r>
          </w:p>
        </w:tc>
      </w:tr>
      <w:tr w:rsidR="00C45675" w:rsidRPr="00C45675" w:rsidTr="00EC4243">
        <w:tc>
          <w:tcPr>
            <w:tcW w:w="1984" w:type="dxa"/>
            <w:shd w:val="clear" w:color="auto" w:fill="auto"/>
          </w:tcPr>
          <w:p w:rsidR="00C45675" w:rsidRPr="00C45675" w:rsidRDefault="00C45675" w:rsidP="00C45675">
            <w:pPr>
              <w:widowControl w:val="0"/>
              <w:autoSpaceDE w:val="0"/>
              <w:autoSpaceDN w:val="0"/>
              <w:spacing w:before="120" w:after="0"/>
              <w:jc w:val="center"/>
              <w:rPr>
                <w:rFonts w:ascii="Times New Roman" w:hAnsi="Times New Roman" w:cs="Times New Roman"/>
                <w:sz w:val="24"/>
                <w:szCs w:val="24"/>
              </w:rPr>
            </w:pPr>
            <w:r w:rsidRPr="00C45675">
              <w:rPr>
                <w:rFonts w:ascii="Times New Roman" w:hAnsi="Times New Roman" w:cs="Times New Roman"/>
                <w:sz w:val="24"/>
                <w:szCs w:val="24"/>
              </w:rPr>
              <w:t xml:space="preserve">Исполнители </w:t>
            </w:r>
            <w:r w:rsidRPr="00C45675">
              <w:rPr>
                <w:rFonts w:ascii="Times New Roman" w:hAnsi="Times New Roman" w:cs="Times New Roman"/>
                <w:sz w:val="24"/>
                <w:szCs w:val="24"/>
              </w:rPr>
              <w:br/>
              <w:t>программы</w:t>
            </w:r>
          </w:p>
        </w:tc>
        <w:tc>
          <w:tcPr>
            <w:tcW w:w="8109" w:type="dxa"/>
            <w:shd w:val="clear" w:color="auto" w:fill="auto"/>
          </w:tcPr>
          <w:p w:rsidR="00C45675" w:rsidRPr="00C45675" w:rsidRDefault="00C45675" w:rsidP="0074668B">
            <w:pPr>
              <w:widowControl w:val="0"/>
              <w:autoSpaceDE w:val="0"/>
              <w:autoSpaceDN w:val="0"/>
              <w:spacing w:before="120" w:after="0"/>
              <w:jc w:val="both"/>
              <w:rPr>
                <w:rFonts w:ascii="Times New Roman" w:hAnsi="Times New Roman" w:cs="Times New Roman"/>
                <w:sz w:val="24"/>
                <w:szCs w:val="24"/>
              </w:rPr>
            </w:pPr>
            <w:r w:rsidRPr="00C45675">
              <w:rPr>
                <w:rFonts w:ascii="Times New Roman" w:hAnsi="Times New Roman" w:cs="Times New Roman"/>
                <w:sz w:val="24"/>
                <w:szCs w:val="24"/>
              </w:rPr>
              <w:t>Директор, заместитель директора</w:t>
            </w:r>
            <w:r w:rsidR="0074668B">
              <w:rPr>
                <w:rFonts w:ascii="Times New Roman" w:hAnsi="Times New Roman" w:cs="Times New Roman"/>
                <w:sz w:val="24"/>
                <w:szCs w:val="24"/>
              </w:rPr>
              <w:t xml:space="preserve"> по воспитательной работе</w:t>
            </w:r>
            <w:r w:rsidRPr="00C45675">
              <w:rPr>
                <w:rFonts w:ascii="Times New Roman" w:hAnsi="Times New Roman" w:cs="Times New Roman"/>
                <w:sz w:val="24"/>
                <w:szCs w:val="24"/>
              </w:rPr>
              <w:t xml:space="preserve">, </w:t>
            </w:r>
            <w:r w:rsidR="0074668B" w:rsidRPr="00C45675">
              <w:rPr>
                <w:rFonts w:ascii="Times New Roman" w:hAnsi="Times New Roman" w:cs="Times New Roman"/>
                <w:sz w:val="24"/>
                <w:szCs w:val="24"/>
              </w:rPr>
              <w:t>заместитель директора</w:t>
            </w:r>
            <w:r w:rsidR="0074668B">
              <w:rPr>
                <w:rFonts w:ascii="Times New Roman" w:hAnsi="Times New Roman" w:cs="Times New Roman"/>
                <w:sz w:val="24"/>
                <w:szCs w:val="24"/>
              </w:rPr>
              <w:t xml:space="preserve"> по учебной работе</w:t>
            </w:r>
            <w:r w:rsidR="0074668B" w:rsidRPr="00C45675">
              <w:rPr>
                <w:rFonts w:ascii="Times New Roman" w:hAnsi="Times New Roman" w:cs="Times New Roman"/>
                <w:sz w:val="24"/>
                <w:szCs w:val="24"/>
              </w:rPr>
              <w:t>, заместитель директора</w:t>
            </w:r>
            <w:r w:rsidR="0074668B">
              <w:rPr>
                <w:rFonts w:ascii="Times New Roman" w:hAnsi="Times New Roman" w:cs="Times New Roman"/>
                <w:sz w:val="24"/>
                <w:szCs w:val="24"/>
              </w:rPr>
              <w:t xml:space="preserve"> по учебно-производственной работе</w:t>
            </w:r>
            <w:r w:rsidR="0074668B" w:rsidRPr="00C45675">
              <w:rPr>
                <w:rFonts w:ascii="Times New Roman" w:hAnsi="Times New Roman" w:cs="Times New Roman"/>
                <w:sz w:val="24"/>
                <w:szCs w:val="24"/>
              </w:rPr>
              <w:t xml:space="preserve">, </w:t>
            </w:r>
            <w:r w:rsidR="0074668B">
              <w:rPr>
                <w:rFonts w:ascii="Times New Roman" w:hAnsi="Times New Roman" w:cs="Times New Roman"/>
                <w:sz w:val="24"/>
                <w:szCs w:val="24"/>
              </w:rPr>
              <w:t xml:space="preserve">классные руководители, </w:t>
            </w:r>
            <w:r w:rsidRPr="00C45675">
              <w:rPr>
                <w:rFonts w:ascii="Times New Roman" w:hAnsi="Times New Roman" w:cs="Times New Roman"/>
                <w:sz w:val="24"/>
                <w:szCs w:val="24"/>
              </w:rPr>
              <w:t xml:space="preserve">преподаватели, педагог-психолог, социальный педагог, </w:t>
            </w:r>
            <w:r w:rsidR="0074668B">
              <w:rPr>
                <w:rFonts w:ascii="Times New Roman" w:hAnsi="Times New Roman" w:cs="Times New Roman"/>
                <w:sz w:val="24"/>
                <w:szCs w:val="24"/>
              </w:rPr>
              <w:t>члены с</w:t>
            </w:r>
            <w:r w:rsidRPr="00C45675">
              <w:rPr>
                <w:rFonts w:ascii="Times New Roman" w:hAnsi="Times New Roman" w:cs="Times New Roman"/>
                <w:sz w:val="24"/>
                <w:szCs w:val="24"/>
              </w:rPr>
              <w:t xml:space="preserve">туденческого совета, представители родительского </w:t>
            </w:r>
            <w:r w:rsidR="0074668B">
              <w:rPr>
                <w:rFonts w:ascii="Times New Roman" w:hAnsi="Times New Roman" w:cs="Times New Roman"/>
                <w:sz w:val="24"/>
                <w:szCs w:val="24"/>
              </w:rPr>
              <w:t>совета</w:t>
            </w:r>
            <w:r w:rsidRPr="00C45675">
              <w:rPr>
                <w:rFonts w:ascii="Times New Roman" w:hAnsi="Times New Roman" w:cs="Times New Roman"/>
                <w:sz w:val="24"/>
                <w:szCs w:val="24"/>
              </w:rPr>
              <w:t xml:space="preserve">, представители </w:t>
            </w:r>
            <w:r w:rsidR="0074668B">
              <w:rPr>
                <w:rFonts w:ascii="Times New Roman" w:hAnsi="Times New Roman" w:cs="Times New Roman"/>
                <w:sz w:val="24"/>
                <w:szCs w:val="24"/>
              </w:rPr>
              <w:t>АО «Оренбургские минералы»</w:t>
            </w:r>
          </w:p>
        </w:tc>
      </w:tr>
    </w:tbl>
    <w:p w:rsidR="00C45675" w:rsidRPr="00C45675" w:rsidRDefault="00C45675" w:rsidP="00C45675">
      <w:pPr>
        <w:widowControl w:val="0"/>
        <w:autoSpaceDE w:val="0"/>
        <w:autoSpaceDN w:val="0"/>
        <w:spacing w:after="0"/>
        <w:jc w:val="both"/>
        <w:rPr>
          <w:rFonts w:ascii="Times New Roman" w:hAnsi="Times New Roman" w:cs="Times New Roman"/>
          <w:b/>
          <w:bCs/>
          <w:sz w:val="24"/>
          <w:szCs w:val="24"/>
        </w:rPr>
      </w:pPr>
      <w:bookmarkStart w:id="3" w:name="_Hlk73030266"/>
      <w:bookmarkStart w:id="4" w:name="_Hlk73030355"/>
    </w:p>
    <w:p w:rsidR="00C45675" w:rsidRPr="00C45675" w:rsidRDefault="00BD07FD" w:rsidP="00C45675">
      <w:pPr>
        <w:widowControl w:val="0"/>
        <w:tabs>
          <w:tab w:val="left" w:pos="993"/>
        </w:tabs>
        <w:spacing w:after="0"/>
        <w:ind w:firstLine="709"/>
        <w:jc w:val="both"/>
        <w:rPr>
          <w:rFonts w:ascii="Times New Roman" w:hAnsi="Times New Roman" w:cs="Times New Roman"/>
          <w:sz w:val="24"/>
          <w:szCs w:val="24"/>
        </w:rPr>
      </w:pPr>
      <w:bookmarkStart w:id="5" w:name="_Hlk73028774"/>
      <w:bookmarkEnd w:id="3"/>
      <w:bookmarkEnd w:id="4"/>
      <w:r>
        <w:rPr>
          <w:rFonts w:ascii="Times New Roman" w:hAnsi="Times New Roman" w:cs="Times New Roman"/>
          <w:sz w:val="24"/>
          <w:szCs w:val="24"/>
        </w:rPr>
        <w:t>Р</w:t>
      </w:r>
      <w:r w:rsidR="00C45675" w:rsidRPr="00C45675">
        <w:rPr>
          <w:rFonts w:ascii="Times New Roman" w:hAnsi="Times New Roman" w:cs="Times New Roman"/>
          <w:sz w:val="24"/>
          <w:szCs w:val="24"/>
        </w:rPr>
        <w:t>абочая программа воспитания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C45675" w:rsidRPr="00C45675" w:rsidRDefault="00C45675" w:rsidP="00C45675">
      <w:pPr>
        <w:widowControl w:val="0"/>
        <w:tabs>
          <w:tab w:val="left" w:pos="993"/>
        </w:tabs>
        <w:spacing w:after="0"/>
        <w:ind w:firstLine="709"/>
        <w:jc w:val="both"/>
        <w:rPr>
          <w:rFonts w:ascii="Times New Roman" w:hAnsi="Times New Roman" w:cs="Times New Roman"/>
          <w:sz w:val="24"/>
          <w:szCs w:val="24"/>
        </w:rPr>
      </w:pPr>
      <w:r w:rsidRPr="00C45675">
        <w:rPr>
          <w:rFonts w:ascii="Times New Roman" w:hAnsi="Times New Roman" w:cs="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6" w:name="_Hlk73630688"/>
      <w:r w:rsidRPr="00C45675">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6"/>
      <w:r w:rsidRPr="00C45675">
        <w:rPr>
          <w:rFonts w:ascii="Times New Roman" w:hAnsi="Times New Roman" w:cs="Times New Roman"/>
          <w:sz w:val="24"/>
          <w:szCs w:val="24"/>
        </w:rPr>
        <w:t>».</w:t>
      </w:r>
    </w:p>
    <w:p w:rsidR="00C45675" w:rsidRPr="00C45675" w:rsidRDefault="00C45675" w:rsidP="00C45675">
      <w:pPr>
        <w:widowControl w:val="0"/>
        <w:tabs>
          <w:tab w:val="left" w:pos="993"/>
        </w:tabs>
        <w:spacing w:after="0"/>
        <w:ind w:firstLine="709"/>
        <w:jc w:val="both"/>
        <w:rPr>
          <w:rFonts w:ascii="Times New Roman" w:hAnsi="Times New Roman" w:cs="Times New Roman"/>
          <w:sz w:val="24"/>
          <w:szCs w:val="24"/>
        </w:rPr>
      </w:pPr>
      <w:r w:rsidRPr="00C45675">
        <w:rPr>
          <w:rFonts w:ascii="Times New Roman" w:hAnsi="Times New Roman" w:cs="Times New Roman"/>
          <w:sz w:val="24"/>
          <w:szCs w:val="24"/>
        </w:rPr>
        <w:t xml:space="preserve">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 </w:t>
      </w:r>
    </w:p>
    <w:p w:rsidR="00C45675" w:rsidRPr="00C45675" w:rsidRDefault="00C45675" w:rsidP="00C45675">
      <w:pPr>
        <w:widowControl w:val="0"/>
        <w:tabs>
          <w:tab w:val="left" w:pos="993"/>
        </w:tabs>
        <w:spacing w:after="0"/>
        <w:ind w:firstLine="709"/>
        <w:jc w:val="both"/>
        <w:rPr>
          <w:rFonts w:ascii="Times New Roman" w:hAnsi="Times New Roman" w:cs="Times New Roman"/>
          <w:i/>
          <w:iCs/>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C45675" w:rsidRPr="00C45675" w:rsidTr="00EC4243">
        <w:tc>
          <w:tcPr>
            <w:tcW w:w="7338" w:type="dxa"/>
          </w:tcPr>
          <w:p w:rsidR="00C45675" w:rsidRPr="00C45675" w:rsidRDefault="00C45675" w:rsidP="00C45675">
            <w:pPr>
              <w:spacing w:after="0"/>
              <w:ind w:firstLine="33"/>
              <w:jc w:val="center"/>
              <w:rPr>
                <w:rFonts w:ascii="Times New Roman" w:hAnsi="Times New Roman" w:cs="Times New Roman"/>
                <w:b/>
                <w:bCs/>
                <w:sz w:val="24"/>
                <w:szCs w:val="24"/>
              </w:rPr>
            </w:pPr>
            <w:bookmarkStart w:id="7" w:name="_Hlk73632186"/>
            <w:r w:rsidRPr="00C45675">
              <w:rPr>
                <w:rFonts w:ascii="Times New Roman" w:hAnsi="Times New Roman" w:cs="Times New Roman"/>
                <w:b/>
                <w:bCs/>
                <w:sz w:val="24"/>
                <w:szCs w:val="24"/>
              </w:rPr>
              <w:t xml:space="preserve">Личностные результаты </w:t>
            </w:r>
          </w:p>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 xml:space="preserve">реализации программы воспитания </w:t>
            </w:r>
          </w:p>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i/>
                <w:iCs/>
                <w:sz w:val="24"/>
                <w:szCs w:val="24"/>
              </w:rPr>
              <w:t>(дескрипторы)</w:t>
            </w:r>
          </w:p>
        </w:tc>
        <w:tc>
          <w:tcPr>
            <w:tcW w:w="2863" w:type="dxa"/>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Код личностных результатов реализации программы воспитания</w:t>
            </w:r>
          </w:p>
        </w:tc>
      </w:tr>
      <w:tr w:rsidR="00C45675" w:rsidRPr="00C45675" w:rsidTr="00EC4243">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before="120" w:after="0"/>
              <w:jc w:val="both"/>
              <w:rPr>
                <w:rFonts w:ascii="Times New Roman" w:hAnsi="Times New Roman" w:cs="Times New Roman"/>
                <w:b/>
                <w:bCs/>
                <w:i/>
                <w:iCs/>
                <w:sz w:val="24"/>
                <w:szCs w:val="24"/>
              </w:rPr>
            </w:pPr>
            <w:r w:rsidRPr="00C45675">
              <w:rPr>
                <w:rFonts w:ascii="Times New Roman" w:hAnsi="Times New Roman" w:cs="Times New Roman"/>
                <w:sz w:val="24"/>
                <w:szCs w:val="24"/>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1</w:t>
            </w:r>
          </w:p>
        </w:tc>
      </w:tr>
      <w:tr w:rsidR="00C45675" w:rsidRPr="00C45675" w:rsidTr="00EC4243">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after="0"/>
              <w:ind w:firstLine="33"/>
              <w:jc w:val="both"/>
              <w:rPr>
                <w:rFonts w:ascii="Times New Roman" w:hAnsi="Times New Roman" w:cs="Times New Roman"/>
                <w:b/>
                <w:bCs/>
                <w:sz w:val="24"/>
                <w:szCs w:val="24"/>
              </w:rPr>
            </w:pPr>
            <w:r w:rsidRPr="00C45675">
              <w:rPr>
                <w:rFonts w:ascii="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2</w:t>
            </w:r>
          </w:p>
        </w:tc>
      </w:tr>
      <w:tr w:rsidR="00C45675" w:rsidRPr="00C45675" w:rsidTr="00EC4243">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after="0"/>
              <w:ind w:firstLine="33"/>
              <w:jc w:val="both"/>
              <w:rPr>
                <w:rFonts w:ascii="Times New Roman" w:hAnsi="Times New Roman" w:cs="Times New Roman"/>
                <w:b/>
                <w:bCs/>
                <w:sz w:val="24"/>
                <w:szCs w:val="24"/>
              </w:rPr>
            </w:pPr>
            <w:r w:rsidRPr="00C45675">
              <w:rPr>
                <w:rFonts w:ascii="Times New Roman" w:hAnsi="Times New Roman" w:cs="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w:t>
            </w:r>
            <w:r w:rsidRPr="00C45675">
              <w:rPr>
                <w:rFonts w:ascii="Times New Roman" w:hAnsi="Times New Roman" w:cs="Times New Roman"/>
                <w:sz w:val="24"/>
                <w:szCs w:val="24"/>
              </w:rPr>
              <w:lastRenderedPageBreak/>
              <w:t>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lastRenderedPageBreak/>
              <w:t>ЛР 3</w:t>
            </w:r>
          </w:p>
        </w:tc>
      </w:tr>
      <w:tr w:rsidR="00C45675" w:rsidRPr="00C45675" w:rsidTr="00EC4243">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after="0"/>
              <w:ind w:firstLine="33"/>
              <w:jc w:val="both"/>
              <w:rPr>
                <w:rFonts w:ascii="Times New Roman" w:hAnsi="Times New Roman" w:cs="Times New Roman"/>
                <w:b/>
                <w:bCs/>
                <w:sz w:val="24"/>
                <w:szCs w:val="24"/>
              </w:rPr>
            </w:pPr>
            <w:r w:rsidRPr="00C45675">
              <w:rPr>
                <w:rFonts w:ascii="Times New Roman" w:hAnsi="Times New Roman" w:cs="Times New Roman"/>
                <w:sz w:val="24"/>
                <w:szCs w:val="24"/>
              </w:rPr>
              <w:lastRenderedPageBreak/>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4</w:t>
            </w:r>
          </w:p>
        </w:tc>
      </w:tr>
      <w:tr w:rsidR="00C45675" w:rsidRPr="00C45675" w:rsidTr="00EC4243">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after="0"/>
              <w:ind w:firstLine="33"/>
              <w:jc w:val="both"/>
              <w:rPr>
                <w:rFonts w:ascii="Times New Roman" w:hAnsi="Times New Roman" w:cs="Times New Roman"/>
                <w:b/>
                <w:bCs/>
                <w:sz w:val="24"/>
                <w:szCs w:val="24"/>
              </w:rPr>
            </w:pPr>
            <w:r w:rsidRPr="00C45675">
              <w:rPr>
                <w:rFonts w:ascii="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5</w:t>
            </w:r>
          </w:p>
        </w:tc>
      </w:tr>
      <w:tr w:rsidR="00C45675" w:rsidRPr="00C45675" w:rsidTr="00EC4243">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after="0"/>
              <w:ind w:firstLine="33"/>
              <w:jc w:val="both"/>
              <w:rPr>
                <w:rFonts w:ascii="Times New Roman" w:hAnsi="Times New Roman" w:cs="Times New Roman"/>
                <w:b/>
                <w:bCs/>
                <w:sz w:val="24"/>
                <w:szCs w:val="24"/>
              </w:rPr>
            </w:pPr>
            <w:r w:rsidRPr="00C45675">
              <w:rPr>
                <w:rFonts w:ascii="Times New Roman" w:hAnsi="Times New Roman" w:cs="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6</w:t>
            </w:r>
          </w:p>
        </w:tc>
      </w:tr>
      <w:tr w:rsidR="00C45675" w:rsidRPr="00C45675" w:rsidTr="00EC4243">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after="0"/>
              <w:ind w:firstLine="33"/>
              <w:jc w:val="both"/>
              <w:rPr>
                <w:rFonts w:ascii="Times New Roman" w:hAnsi="Times New Roman" w:cs="Times New Roman"/>
                <w:b/>
                <w:bCs/>
                <w:sz w:val="24"/>
                <w:szCs w:val="24"/>
              </w:rPr>
            </w:pPr>
            <w:r w:rsidRPr="00C45675">
              <w:rPr>
                <w:rFonts w:ascii="Times New Roman" w:hAnsi="Times New Roman" w:cs="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7</w:t>
            </w:r>
          </w:p>
        </w:tc>
      </w:tr>
      <w:tr w:rsidR="00C45675" w:rsidRPr="00C45675" w:rsidTr="00EC4243">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after="0"/>
              <w:ind w:firstLine="33"/>
              <w:jc w:val="both"/>
              <w:rPr>
                <w:rFonts w:ascii="Times New Roman" w:hAnsi="Times New Roman" w:cs="Times New Roman"/>
                <w:b/>
                <w:bCs/>
                <w:sz w:val="24"/>
                <w:szCs w:val="24"/>
              </w:rPr>
            </w:pPr>
            <w:r w:rsidRPr="00C45675">
              <w:rPr>
                <w:rFonts w:ascii="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8</w:t>
            </w:r>
          </w:p>
        </w:tc>
      </w:tr>
      <w:tr w:rsidR="00C45675" w:rsidRPr="00C45675" w:rsidTr="00EC4243">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after="0"/>
              <w:ind w:firstLine="33"/>
              <w:jc w:val="both"/>
              <w:rPr>
                <w:rFonts w:ascii="Times New Roman" w:hAnsi="Times New Roman" w:cs="Times New Roman"/>
                <w:b/>
                <w:bCs/>
                <w:sz w:val="24"/>
                <w:szCs w:val="24"/>
              </w:rPr>
            </w:pPr>
            <w:r w:rsidRPr="00C45675">
              <w:rPr>
                <w:rFonts w:ascii="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9</w:t>
            </w:r>
          </w:p>
        </w:tc>
      </w:tr>
      <w:tr w:rsidR="00C45675" w:rsidRPr="00C45675" w:rsidTr="00EC4243">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after="0"/>
              <w:jc w:val="both"/>
              <w:rPr>
                <w:rFonts w:ascii="Times New Roman" w:hAnsi="Times New Roman" w:cs="Times New Roman"/>
                <w:b/>
                <w:bCs/>
                <w:sz w:val="24"/>
                <w:szCs w:val="24"/>
              </w:rPr>
            </w:pPr>
            <w:r w:rsidRPr="00C45675">
              <w:rPr>
                <w:rFonts w:ascii="Times New Roman" w:hAnsi="Times New Roman" w:cs="Times New Roman"/>
                <w:sz w:val="24"/>
                <w:szCs w:val="24"/>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10</w:t>
            </w:r>
          </w:p>
        </w:tc>
      </w:tr>
      <w:tr w:rsidR="00C45675" w:rsidRPr="00C45675" w:rsidTr="00EC4243">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after="0"/>
              <w:jc w:val="both"/>
              <w:rPr>
                <w:rFonts w:ascii="Times New Roman" w:hAnsi="Times New Roman" w:cs="Times New Roman"/>
                <w:b/>
                <w:bCs/>
                <w:sz w:val="24"/>
                <w:szCs w:val="24"/>
              </w:rPr>
            </w:pPr>
            <w:r w:rsidRPr="00C45675">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11</w:t>
            </w:r>
          </w:p>
        </w:tc>
      </w:tr>
      <w:tr w:rsidR="00C45675" w:rsidRPr="00C45675" w:rsidTr="00EC4243">
        <w:tc>
          <w:tcPr>
            <w:tcW w:w="7338" w:type="dxa"/>
            <w:tcBorders>
              <w:top w:val="single" w:sz="4" w:space="0" w:color="auto"/>
              <w:left w:val="single" w:sz="4" w:space="0" w:color="auto"/>
              <w:bottom w:val="single" w:sz="4" w:space="0" w:color="auto"/>
              <w:right w:val="single" w:sz="4" w:space="0" w:color="auto"/>
            </w:tcBorders>
            <w:shd w:val="clear" w:color="auto" w:fill="auto"/>
          </w:tcPr>
          <w:p w:rsidR="00C45675" w:rsidRPr="00C45675" w:rsidRDefault="00C45675" w:rsidP="00C45675">
            <w:pPr>
              <w:spacing w:after="0"/>
              <w:jc w:val="both"/>
              <w:rPr>
                <w:rFonts w:ascii="Times New Roman" w:hAnsi="Times New Roman" w:cs="Times New Roman"/>
                <w:b/>
                <w:bCs/>
                <w:sz w:val="24"/>
                <w:szCs w:val="24"/>
              </w:rPr>
            </w:pPr>
            <w:r w:rsidRPr="00C45675">
              <w:rPr>
                <w:rFonts w:ascii="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12</w:t>
            </w:r>
          </w:p>
        </w:tc>
      </w:tr>
      <w:tr w:rsidR="00C45675" w:rsidRPr="00C45675" w:rsidTr="00EC4243">
        <w:tc>
          <w:tcPr>
            <w:tcW w:w="10201" w:type="dxa"/>
            <w:gridSpan w:val="2"/>
            <w:tcBorders>
              <w:top w:val="single" w:sz="4" w:space="0" w:color="auto"/>
            </w:tcBorders>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Личностные результаты</w:t>
            </w:r>
          </w:p>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 xml:space="preserve">реализации программы воспитания, </w:t>
            </w:r>
            <w:r w:rsidRPr="00C45675">
              <w:rPr>
                <w:rFonts w:ascii="Times New Roman" w:hAnsi="Times New Roman" w:cs="Times New Roman"/>
                <w:b/>
                <w:bCs/>
                <w:sz w:val="24"/>
                <w:szCs w:val="24"/>
              </w:rPr>
              <w:br/>
              <w:t>определенные отраслевыми требованиями к деловым качествам личности</w:t>
            </w:r>
          </w:p>
        </w:tc>
      </w:tr>
      <w:tr w:rsidR="00C45675" w:rsidRPr="00C45675" w:rsidTr="00EC4243">
        <w:tc>
          <w:tcPr>
            <w:tcW w:w="7338" w:type="dxa"/>
          </w:tcPr>
          <w:p w:rsidR="00C45675" w:rsidRPr="00C45675" w:rsidRDefault="00C45675" w:rsidP="00C45675">
            <w:pPr>
              <w:spacing w:after="0"/>
              <w:rPr>
                <w:rFonts w:ascii="Times New Roman" w:hAnsi="Times New Roman" w:cs="Times New Roman"/>
                <w:bCs/>
                <w:sz w:val="24"/>
                <w:szCs w:val="24"/>
              </w:rPr>
            </w:pPr>
            <w:r w:rsidRPr="00C45675">
              <w:rPr>
                <w:rFonts w:ascii="Times New Roman" w:hAnsi="Times New Roman" w:cs="Times New Roman"/>
                <w:sz w:val="24"/>
                <w:szCs w:val="24"/>
              </w:rPr>
              <w:t>Готовый соответствовать ожиданиям работодателей: активный, проектно-мыслящий, эффективно взаимодействующий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c>
          <w:tcPr>
            <w:tcW w:w="2863" w:type="dxa"/>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13</w:t>
            </w:r>
          </w:p>
        </w:tc>
      </w:tr>
      <w:tr w:rsidR="00C45675" w:rsidRPr="00C45675" w:rsidTr="00EC4243">
        <w:tc>
          <w:tcPr>
            <w:tcW w:w="7338" w:type="dxa"/>
          </w:tcPr>
          <w:p w:rsidR="00C45675" w:rsidRPr="00C45675" w:rsidRDefault="00C45675" w:rsidP="00C45675">
            <w:pPr>
              <w:spacing w:after="0"/>
              <w:rPr>
                <w:rFonts w:ascii="Times New Roman" w:hAnsi="Times New Roman" w:cs="Times New Roman"/>
                <w:bCs/>
                <w:sz w:val="24"/>
                <w:szCs w:val="24"/>
              </w:rPr>
            </w:pPr>
            <w:r w:rsidRPr="00C45675">
              <w:rPr>
                <w:rFonts w:ascii="Times New Roman" w:hAnsi="Times New Roman" w:cs="Times New Roman"/>
                <w:sz w:val="24"/>
                <w:szCs w:val="24"/>
              </w:rPr>
              <w:t xml:space="preserve">Оценивающий возможные ограничители свободы своего профессионального выбора, предопределенные </w:t>
            </w:r>
            <w:r w:rsidRPr="00C45675">
              <w:rPr>
                <w:rFonts w:ascii="Times New Roman" w:hAnsi="Times New Roman" w:cs="Times New Roman"/>
                <w:sz w:val="24"/>
                <w:szCs w:val="24"/>
              </w:rPr>
              <w:lastRenderedPageBreak/>
              <w:t>психофизиологическими особенностями или состоянием здоровья, мотивированный к сохранению здоровья в процессе профессиональной деятельности.</w:t>
            </w:r>
          </w:p>
        </w:tc>
        <w:tc>
          <w:tcPr>
            <w:tcW w:w="2863" w:type="dxa"/>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lastRenderedPageBreak/>
              <w:t>ЛР 14</w:t>
            </w:r>
          </w:p>
        </w:tc>
      </w:tr>
      <w:tr w:rsidR="00C45675" w:rsidRPr="00C45675" w:rsidTr="00EC4243">
        <w:tc>
          <w:tcPr>
            <w:tcW w:w="7338" w:type="dxa"/>
          </w:tcPr>
          <w:p w:rsidR="00C45675" w:rsidRPr="00C45675" w:rsidRDefault="00C45675" w:rsidP="00C45675">
            <w:pPr>
              <w:spacing w:after="0"/>
              <w:rPr>
                <w:rFonts w:ascii="Times New Roman" w:hAnsi="Times New Roman" w:cs="Times New Roman"/>
                <w:bCs/>
                <w:sz w:val="24"/>
                <w:szCs w:val="24"/>
              </w:rPr>
            </w:pPr>
            <w:r w:rsidRPr="00C45675">
              <w:rPr>
                <w:rFonts w:ascii="Times New Roman" w:hAnsi="Times New Roman" w:cs="Times New Roman"/>
                <w:sz w:val="24"/>
                <w:szCs w:val="24"/>
              </w:rPr>
              <w:lastRenderedPageBreak/>
              <w:t>Готовый к профессиональной конкуренции и конструктивной реакции на критику.</w:t>
            </w:r>
          </w:p>
        </w:tc>
        <w:tc>
          <w:tcPr>
            <w:tcW w:w="2863" w:type="dxa"/>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15</w:t>
            </w:r>
          </w:p>
        </w:tc>
      </w:tr>
      <w:tr w:rsidR="00C45675" w:rsidRPr="00C45675" w:rsidTr="00EC4243">
        <w:tc>
          <w:tcPr>
            <w:tcW w:w="7338" w:type="dxa"/>
          </w:tcPr>
          <w:p w:rsidR="00C45675" w:rsidRPr="00C45675" w:rsidRDefault="00C45675" w:rsidP="00C45675">
            <w:pPr>
              <w:spacing w:after="0"/>
              <w:rPr>
                <w:rFonts w:ascii="Times New Roman" w:hAnsi="Times New Roman" w:cs="Times New Roman"/>
                <w:bCs/>
                <w:sz w:val="24"/>
                <w:szCs w:val="24"/>
              </w:rPr>
            </w:pPr>
            <w:r w:rsidRPr="00C45675">
              <w:rPr>
                <w:rFonts w:ascii="Times New Roman" w:hAnsi="Times New Roman" w:cs="Times New Roman"/>
                <w:sz w:val="24"/>
                <w:szCs w:val="24"/>
              </w:rPr>
              <w:t>Ориентирующийся в изменяющемся рынке труда, гибко реагирующий на появление новых форм трудовой деятельности, готовый к их освоению, избегающий безработицы, 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c>
          <w:tcPr>
            <w:tcW w:w="2863" w:type="dxa"/>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16</w:t>
            </w:r>
          </w:p>
        </w:tc>
      </w:tr>
      <w:tr w:rsidR="00C45675" w:rsidRPr="00C45675" w:rsidTr="00EC4243">
        <w:tc>
          <w:tcPr>
            <w:tcW w:w="7338" w:type="dxa"/>
          </w:tcPr>
          <w:p w:rsidR="00C45675" w:rsidRPr="00C45675" w:rsidRDefault="00C45675" w:rsidP="00C45675">
            <w:pPr>
              <w:spacing w:after="0"/>
              <w:rPr>
                <w:rFonts w:ascii="Times New Roman" w:hAnsi="Times New Roman" w:cs="Times New Roman"/>
                <w:bCs/>
                <w:sz w:val="24"/>
                <w:szCs w:val="24"/>
              </w:rPr>
            </w:pPr>
            <w:r w:rsidRPr="00C45675">
              <w:rPr>
                <w:rFonts w:ascii="Times New Roman" w:hAnsi="Times New Roman" w:cs="Times New Roman"/>
                <w:sz w:val="24"/>
                <w:szCs w:val="24"/>
              </w:rPr>
              <w:t>Содействующий поддержанию престижа своей профессии, отрасли и образовательной организации.</w:t>
            </w:r>
          </w:p>
        </w:tc>
        <w:tc>
          <w:tcPr>
            <w:tcW w:w="2863" w:type="dxa"/>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17</w:t>
            </w:r>
          </w:p>
        </w:tc>
      </w:tr>
      <w:tr w:rsidR="00C45675" w:rsidRPr="00C45675" w:rsidTr="00EC4243">
        <w:tc>
          <w:tcPr>
            <w:tcW w:w="7338" w:type="dxa"/>
          </w:tcPr>
          <w:p w:rsidR="00C45675" w:rsidRPr="00C45675" w:rsidRDefault="00C45675" w:rsidP="00C45675">
            <w:pPr>
              <w:spacing w:after="0"/>
              <w:rPr>
                <w:rFonts w:ascii="Times New Roman" w:hAnsi="Times New Roman" w:cs="Times New Roman"/>
                <w:bCs/>
                <w:sz w:val="24"/>
                <w:szCs w:val="24"/>
              </w:rPr>
            </w:pPr>
            <w:r w:rsidRPr="00C45675">
              <w:rPr>
                <w:rFonts w:ascii="Times New Roman" w:hAnsi="Times New Roman" w:cs="Times New Roman"/>
                <w:sz w:val="24"/>
                <w:szCs w:val="24"/>
              </w:rPr>
              <w:t>Принимающий цели и задачи научно-технологического, экономического, информационного и социокультурного развития России, готовый работать на их достижение.</w:t>
            </w:r>
          </w:p>
        </w:tc>
        <w:tc>
          <w:tcPr>
            <w:tcW w:w="2863" w:type="dxa"/>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18</w:t>
            </w:r>
          </w:p>
        </w:tc>
      </w:tr>
      <w:tr w:rsidR="00C45675" w:rsidRPr="00C45675" w:rsidTr="00EC4243">
        <w:tc>
          <w:tcPr>
            <w:tcW w:w="7338" w:type="dxa"/>
          </w:tcPr>
          <w:p w:rsidR="00C45675" w:rsidRPr="00C45675" w:rsidRDefault="00C45675" w:rsidP="00C45675">
            <w:pPr>
              <w:spacing w:after="0"/>
              <w:rPr>
                <w:rFonts w:ascii="Times New Roman" w:hAnsi="Times New Roman" w:cs="Times New Roman"/>
                <w:bCs/>
                <w:sz w:val="24"/>
                <w:szCs w:val="24"/>
              </w:rPr>
            </w:pPr>
            <w:r w:rsidRPr="00C45675">
              <w:rPr>
                <w:rFonts w:ascii="Times New Roman" w:hAnsi="Times New Roman" w:cs="Times New Roman"/>
                <w:sz w:val="24"/>
                <w:szCs w:val="24"/>
              </w:rPr>
              <w:t xml:space="preserve">Управляющий собственным профессиональным развитием, рефлексивно оценивающий собственный жизненный опыт, критерии личной успешности, признающий ценность непрерывного образования, </w:t>
            </w:r>
          </w:p>
        </w:tc>
        <w:tc>
          <w:tcPr>
            <w:tcW w:w="2863" w:type="dxa"/>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19</w:t>
            </w:r>
          </w:p>
        </w:tc>
      </w:tr>
      <w:tr w:rsidR="00C45675" w:rsidRPr="00C45675" w:rsidTr="00EC4243">
        <w:tc>
          <w:tcPr>
            <w:tcW w:w="7338" w:type="dxa"/>
          </w:tcPr>
          <w:p w:rsidR="00C45675" w:rsidRPr="00C45675" w:rsidRDefault="00C45675" w:rsidP="00C45675">
            <w:pPr>
              <w:spacing w:after="0"/>
              <w:rPr>
                <w:rFonts w:ascii="Times New Roman" w:hAnsi="Times New Roman" w:cs="Times New Roman"/>
                <w:bCs/>
                <w:sz w:val="24"/>
                <w:szCs w:val="24"/>
              </w:rPr>
            </w:pPr>
            <w:r w:rsidRPr="00C45675">
              <w:rPr>
                <w:rFonts w:ascii="Times New Roman" w:hAnsi="Times New Roman" w:cs="Times New Roman"/>
                <w:sz w:val="24"/>
                <w:szCs w:val="24"/>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863" w:type="dxa"/>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20</w:t>
            </w:r>
          </w:p>
        </w:tc>
      </w:tr>
      <w:tr w:rsidR="00C45675" w:rsidRPr="00C45675" w:rsidTr="00EC4243">
        <w:tc>
          <w:tcPr>
            <w:tcW w:w="7338" w:type="dxa"/>
          </w:tcPr>
          <w:p w:rsidR="00C45675" w:rsidRPr="00C45675" w:rsidRDefault="00C45675" w:rsidP="00C45675">
            <w:pPr>
              <w:spacing w:after="0"/>
              <w:rPr>
                <w:rFonts w:ascii="Times New Roman" w:hAnsi="Times New Roman" w:cs="Times New Roman"/>
                <w:bCs/>
                <w:sz w:val="24"/>
                <w:szCs w:val="24"/>
              </w:rPr>
            </w:pPr>
            <w:r w:rsidRPr="00C45675">
              <w:rPr>
                <w:rFonts w:ascii="Times New Roman" w:hAnsi="Times New Roman" w:cs="Times New Roman"/>
                <w:sz w:val="24"/>
                <w:szCs w:val="24"/>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tc>
        <w:tc>
          <w:tcPr>
            <w:tcW w:w="2863" w:type="dxa"/>
            <w:vAlign w:val="center"/>
          </w:tcPr>
          <w:p w:rsidR="00C45675" w:rsidRPr="00C45675" w:rsidRDefault="00C45675" w:rsidP="00C45675">
            <w:pPr>
              <w:spacing w:after="0"/>
              <w:ind w:firstLine="33"/>
              <w:jc w:val="center"/>
              <w:rPr>
                <w:rFonts w:ascii="Times New Roman" w:hAnsi="Times New Roman" w:cs="Times New Roman"/>
                <w:b/>
                <w:bCs/>
                <w:sz w:val="24"/>
                <w:szCs w:val="24"/>
              </w:rPr>
            </w:pPr>
            <w:r w:rsidRPr="00C45675">
              <w:rPr>
                <w:rFonts w:ascii="Times New Roman" w:hAnsi="Times New Roman" w:cs="Times New Roman"/>
                <w:b/>
                <w:bCs/>
                <w:sz w:val="24"/>
                <w:szCs w:val="24"/>
              </w:rPr>
              <w:t>ЛР 21</w:t>
            </w:r>
          </w:p>
        </w:tc>
      </w:tr>
      <w:tr w:rsidR="00C45675" w:rsidRPr="00C45675" w:rsidTr="00EC4243">
        <w:tc>
          <w:tcPr>
            <w:tcW w:w="10201" w:type="dxa"/>
            <w:gridSpan w:val="2"/>
            <w:vAlign w:val="center"/>
          </w:tcPr>
          <w:p w:rsidR="00C45675" w:rsidRPr="00D02DBC" w:rsidRDefault="00C45675" w:rsidP="00C45675">
            <w:pPr>
              <w:spacing w:after="0"/>
              <w:ind w:firstLine="33"/>
              <w:jc w:val="center"/>
              <w:rPr>
                <w:rFonts w:ascii="Times New Roman" w:hAnsi="Times New Roman" w:cs="Times New Roman"/>
                <w:b/>
                <w:bCs/>
                <w:sz w:val="24"/>
                <w:szCs w:val="24"/>
              </w:rPr>
            </w:pPr>
            <w:r w:rsidRPr="00D02DBC">
              <w:rPr>
                <w:rFonts w:ascii="Times New Roman" w:hAnsi="Times New Roman" w:cs="Times New Roman"/>
                <w:b/>
                <w:bCs/>
                <w:sz w:val="24"/>
                <w:szCs w:val="24"/>
              </w:rPr>
              <w:t>Личностные результаты</w:t>
            </w:r>
          </w:p>
          <w:p w:rsidR="00C45675" w:rsidRPr="0007070D" w:rsidRDefault="00C45675" w:rsidP="00C45675">
            <w:pPr>
              <w:spacing w:after="0"/>
              <w:ind w:firstLine="33"/>
              <w:jc w:val="center"/>
              <w:rPr>
                <w:rFonts w:ascii="Times New Roman" w:hAnsi="Times New Roman" w:cs="Times New Roman"/>
                <w:b/>
                <w:bCs/>
                <w:color w:val="FF0000"/>
                <w:sz w:val="24"/>
                <w:szCs w:val="24"/>
              </w:rPr>
            </w:pPr>
            <w:r w:rsidRPr="00D02DBC">
              <w:rPr>
                <w:rFonts w:ascii="Times New Roman" w:hAnsi="Times New Roman" w:cs="Times New Roman"/>
                <w:b/>
                <w:bCs/>
                <w:sz w:val="24"/>
                <w:szCs w:val="24"/>
              </w:rPr>
              <w:t xml:space="preserve">реализации программы воспитания, </w:t>
            </w:r>
            <w:r w:rsidRPr="00D02DBC">
              <w:rPr>
                <w:rFonts w:ascii="Times New Roman" w:hAnsi="Times New Roman" w:cs="Times New Roman"/>
                <w:b/>
                <w:bCs/>
                <w:sz w:val="24"/>
                <w:szCs w:val="24"/>
              </w:rPr>
              <w:br/>
              <w:t>определенные субъектом Российской Федерации</w:t>
            </w:r>
            <w:r w:rsidRPr="00D02DBC">
              <w:rPr>
                <w:rFonts w:ascii="Times New Roman" w:hAnsi="Times New Roman" w:cs="Times New Roman"/>
                <w:b/>
                <w:bCs/>
                <w:sz w:val="24"/>
                <w:szCs w:val="24"/>
                <w:vertAlign w:val="superscript"/>
              </w:rPr>
              <w:footnoteReference w:id="1"/>
            </w:r>
            <w:r w:rsidRPr="00D02DBC">
              <w:rPr>
                <w:rFonts w:ascii="Times New Roman" w:hAnsi="Times New Roman" w:cs="Times New Roman"/>
                <w:sz w:val="24"/>
                <w:szCs w:val="24"/>
              </w:rPr>
              <w:t>(при наличии)</w:t>
            </w:r>
          </w:p>
        </w:tc>
      </w:tr>
      <w:tr w:rsidR="00D02DBC" w:rsidRPr="00C45675" w:rsidTr="00EC4243">
        <w:tc>
          <w:tcPr>
            <w:tcW w:w="7338" w:type="dxa"/>
          </w:tcPr>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Экономически активный, предприимчивый, готовый к самозанятости.</w:t>
            </w:r>
          </w:p>
        </w:tc>
        <w:tc>
          <w:tcPr>
            <w:tcW w:w="2863" w:type="dxa"/>
            <w:vAlign w:val="center"/>
          </w:tcPr>
          <w:p w:rsidR="00D02DBC" w:rsidRPr="00D02DBC" w:rsidRDefault="00D02DBC" w:rsidP="006F1145">
            <w:pPr>
              <w:ind w:firstLine="33"/>
              <w:jc w:val="center"/>
              <w:rPr>
                <w:rFonts w:ascii="Times New Roman" w:hAnsi="Times New Roman" w:cs="Times New Roman"/>
                <w:b/>
                <w:bCs/>
                <w:sz w:val="24"/>
                <w:szCs w:val="24"/>
              </w:rPr>
            </w:pPr>
            <w:r w:rsidRPr="00D02DBC">
              <w:rPr>
                <w:rFonts w:ascii="Times New Roman" w:hAnsi="Times New Roman" w:cs="Times New Roman"/>
                <w:b/>
                <w:bCs/>
                <w:sz w:val="24"/>
                <w:szCs w:val="24"/>
              </w:rPr>
              <w:t>ЛР 22</w:t>
            </w:r>
          </w:p>
        </w:tc>
      </w:tr>
      <w:tr w:rsidR="00D02DBC" w:rsidRPr="00C45675" w:rsidTr="00EC4243">
        <w:tc>
          <w:tcPr>
            <w:tcW w:w="7338" w:type="dxa"/>
          </w:tcPr>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опыт, критерии личной успешности.</w:t>
            </w:r>
          </w:p>
        </w:tc>
        <w:tc>
          <w:tcPr>
            <w:tcW w:w="2863" w:type="dxa"/>
            <w:vAlign w:val="center"/>
          </w:tcPr>
          <w:p w:rsidR="00D02DBC" w:rsidRPr="00D02DBC" w:rsidRDefault="00D02DBC" w:rsidP="006F1145">
            <w:pPr>
              <w:ind w:firstLine="33"/>
              <w:jc w:val="center"/>
              <w:rPr>
                <w:rFonts w:ascii="Times New Roman" w:hAnsi="Times New Roman" w:cs="Times New Roman"/>
                <w:b/>
                <w:bCs/>
                <w:sz w:val="24"/>
                <w:szCs w:val="24"/>
              </w:rPr>
            </w:pPr>
            <w:r w:rsidRPr="00D02DBC">
              <w:rPr>
                <w:rFonts w:ascii="Times New Roman" w:hAnsi="Times New Roman" w:cs="Times New Roman"/>
                <w:b/>
                <w:bCs/>
                <w:sz w:val="24"/>
                <w:szCs w:val="24"/>
              </w:rPr>
              <w:t>ЛР 23</w:t>
            </w:r>
          </w:p>
        </w:tc>
      </w:tr>
      <w:tr w:rsidR="00D02DBC" w:rsidRPr="00C45675" w:rsidTr="00EC4243">
        <w:tc>
          <w:tcPr>
            <w:tcW w:w="10201" w:type="dxa"/>
            <w:gridSpan w:val="2"/>
            <w:vAlign w:val="center"/>
          </w:tcPr>
          <w:p w:rsidR="00D02DBC" w:rsidRPr="00D02DBC" w:rsidRDefault="00D02DBC" w:rsidP="00C45675">
            <w:pPr>
              <w:spacing w:after="0"/>
              <w:ind w:firstLine="33"/>
              <w:jc w:val="center"/>
              <w:rPr>
                <w:rFonts w:ascii="Times New Roman" w:hAnsi="Times New Roman" w:cs="Times New Roman"/>
                <w:b/>
                <w:bCs/>
                <w:sz w:val="24"/>
                <w:szCs w:val="24"/>
              </w:rPr>
            </w:pPr>
            <w:r w:rsidRPr="00D02DBC">
              <w:rPr>
                <w:rFonts w:ascii="Times New Roman" w:hAnsi="Times New Roman" w:cs="Times New Roman"/>
                <w:b/>
                <w:bCs/>
                <w:sz w:val="24"/>
                <w:szCs w:val="24"/>
              </w:rPr>
              <w:t>Личностные результаты</w:t>
            </w:r>
          </w:p>
          <w:p w:rsidR="00D02DBC" w:rsidRPr="0007070D" w:rsidRDefault="00D02DBC" w:rsidP="00C45675">
            <w:pPr>
              <w:spacing w:after="0"/>
              <w:ind w:firstLine="33"/>
              <w:jc w:val="center"/>
              <w:rPr>
                <w:rFonts w:ascii="Times New Roman" w:hAnsi="Times New Roman" w:cs="Times New Roman"/>
                <w:b/>
                <w:bCs/>
                <w:color w:val="FF0000"/>
                <w:sz w:val="24"/>
                <w:szCs w:val="24"/>
              </w:rPr>
            </w:pPr>
            <w:r w:rsidRPr="00D02DBC">
              <w:rPr>
                <w:rFonts w:ascii="Times New Roman" w:hAnsi="Times New Roman" w:cs="Times New Roman"/>
                <w:b/>
                <w:bCs/>
                <w:sz w:val="24"/>
                <w:szCs w:val="24"/>
              </w:rPr>
              <w:t xml:space="preserve">реализации программы воспитания, </w:t>
            </w:r>
            <w:r w:rsidRPr="00D02DBC">
              <w:rPr>
                <w:rFonts w:ascii="Times New Roman" w:hAnsi="Times New Roman" w:cs="Times New Roman"/>
                <w:b/>
                <w:bCs/>
                <w:sz w:val="24"/>
                <w:szCs w:val="24"/>
              </w:rPr>
              <w:br/>
              <w:t>определенные ключевыми работодателями</w:t>
            </w:r>
            <w:r w:rsidRPr="00D02DBC">
              <w:rPr>
                <w:rFonts w:ascii="Times New Roman" w:hAnsi="Times New Roman" w:cs="Times New Roman"/>
                <w:b/>
                <w:bCs/>
                <w:sz w:val="24"/>
                <w:szCs w:val="24"/>
                <w:vertAlign w:val="superscript"/>
              </w:rPr>
              <w:footnoteReference w:id="2"/>
            </w:r>
            <w:r w:rsidRPr="00D02DBC">
              <w:rPr>
                <w:rFonts w:ascii="Times New Roman" w:hAnsi="Times New Roman" w:cs="Times New Roman"/>
                <w:b/>
                <w:sz w:val="24"/>
                <w:szCs w:val="24"/>
              </w:rPr>
              <w:t>(при наличии)</w:t>
            </w:r>
          </w:p>
        </w:tc>
      </w:tr>
      <w:tr w:rsidR="00D02DBC" w:rsidRPr="00C45675" w:rsidTr="00EC4243">
        <w:tc>
          <w:tcPr>
            <w:tcW w:w="7338" w:type="dxa"/>
          </w:tcPr>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Стрессоустойчивый и эмоционально уравновешенный, способный</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общаться с другими людьми беспристрастно и ровно, невзирая на</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lastRenderedPageBreak/>
              <w:t>личное расположение, и на свое настроение (стрессоустойчивость)</w:t>
            </w:r>
          </w:p>
        </w:tc>
        <w:tc>
          <w:tcPr>
            <w:tcW w:w="2863" w:type="dxa"/>
            <w:vAlign w:val="center"/>
          </w:tcPr>
          <w:p w:rsidR="00D02DBC" w:rsidRPr="00D02DBC" w:rsidRDefault="00D02DBC" w:rsidP="00D02DBC">
            <w:pPr>
              <w:spacing w:after="0" w:line="240" w:lineRule="auto"/>
              <w:jc w:val="center"/>
              <w:rPr>
                <w:rFonts w:ascii="Times New Roman" w:hAnsi="Times New Roman" w:cs="Times New Roman"/>
                <w:b/>
                <w:sz w:val="24"/>
                <w:szCs w:val="24"/>
              </w:rPr>
            </w:pPr>
            <w:r w:rsidRPr="00D02DBC">
              <w:rPr>
                <w:rFonts w:ascii="Times New Roman" w:hAnsi="Times New Roman" w:cs="Times New Roman"/>
                <w:b/>
                <w:sz w:val="24"/>
                <w:szCs w:val="24"/>
              </w:rPr>
              <w:lastRenderedPageBreak/>
              <w:t>ЛР 24</w:t>
            </w:r>
          </w:p>
        </w:tc>
      </w:tr>
      <w:tr w:rsidR="00D02DBC" w:rsidRPr="00C45675" w:rsidTr="00EC4243">
        <w:tc>
          <w:tcPr>
            <w:tcW w:w="7338" w:type="dxa"/>
          </w:tcPr>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lastRenderedPageBreak/>
              <w:t>Способный адаптироваться и эффективно работать в разнообразных</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ситуациях, с отдельными людьми или группами, способный понимать</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и ценить различные точки зрения на проблему, менять или легко</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принимать изменения в организации. (гибкость)</w:t>
            </w:r>
          </w:p>
        </w:tc>
        <w:tc>
          <w:tcPr>
            <w:tcW w:w="2863" w:type="dxa"/>
            <w:vAlign w:val="center"/>
          </w:tcPr>
          <w:p w:rsidR="00D02DBC" w:rsidRPr="00D02DBC" w:rsidRDefault="00D02DBC" w:rsidP="00D02DBC">
            <w:pPr>
              <w:spacing w:after="0" w:line="240" w:lineRule="auto"/>
              <w:jc w:val="center"/>
              <w:rPr>
                <w:rFonts w:ascii="Times New Roman" w:hAnsi="Times New Roman" w:cs="Times New Roman"/>
                <w:b/>
                <w:sz w:val="24"/>
                <w:szCs w:val="24"/>
              </w:rPr>
            </w:pPr>
            <w:r w:rsidRPr="00D02DBC">
              <w:rPr>
                <w:rFonts w:ascii="Times New Roman" w:hAnsi="Times New Roman" w:cs="Times New Roman"/>
                <w:b/>
                <w:sz w:val="24"/>
                <w:szCs w:val="24"/>
              </w:rPr>
              <w:t>ЛР 25</w:t>
            </w:r>
          </w:p>
        </w:tc>
      </w:tr>
      <w:tr w:rsidR="00D02DBC" w:rsidRPr="00C45675" w:rsidTr="00EC4243">
        <w:tc>
          <w:tcPr>
            <w:tcW w:w="10201" w:type="dxa"/>
            <w:gridSpan w:val="2"/>
            <w:vAlign w:val="center"/>
          </w:tcPr>
          <w:p w:rsidR="00D02DBC" w:rsidRPr="00D02DBC" w:rsidRDefault="00D02DBC" w:rsidP="00D02DBC">
            <w:pPr>
              <w:spacing w:after="0" w:line="240" w:lineRule="auto"/>
              <w:ind w:firstLine="33"/>
              <w:jc w:val="center"/>
              <w:rPr>
                <w:rFonts w:ascii="Times New Roman" w:eastAsia="Times New Roman" w:hAnsi="Times New Roman" w:cs="Times New Roman"/>
                <w:b/>
                <w:bCs/>
                <w:sz w:val="24"/>
                <w:szCs w:val="24"/>
              </w:rPr>
            </w:pPr>
            <w:r w:rsidRPr="00D02DBC">
              <w:rPr>
                <w:rFonts w:ascii="Times New Roman" w:eastAsia="Times New Roman" w:hAnsi="Times New Roman" w:cs="Times New Roman"/>
                <w:b/>
                <w:bCs/>
                <w:sz w:val="24"/>
                <w:szCs w:val="24"/>
              </w:rPr>
              <w:t>Личностные результаты</w:t>
            </w:r>
          </w:p>
          <w:p w:rsidR="00D02DBC" w:rsidRPr="0007070D" w:rsidRDefault="00D02DBC" w:rsidP="00D02DBC">
            <w:pPr>
              <w:spacing w:after="0"/>
              <w:ind w:firstLine="33"/>
              <w:jc w:val="center"/>
              <w:rPr>
                <w:rFonts w:ascii="Times New Roman" w:hAnsi="Times New Roman" w:cs="Times New Roman"/>
                <w:b/>
                <w:bCs/>
                <w:color w:val="FF0000"/>
                <w:sz w:val="24"/>
                <w:szCs w:val="24"/>
              </w:rPr>
            </w:pPr>
            <w:r w:rsidRPr="00D02DBC">
              <w:rPr>
                <w:rFonts w:ascii="Times New Roman" w:eastAsia="Times New Roman" w:hAnsi="Times New Roman" w:cs="Times New Roman"/>
                <w:b/>
                <w:bCs/>
                <w:sz w:val="24"/>
                <w:szCs w:val="24"/>
              </w:rPr>
              <w:t xml:space="preserve">реализации программы воспитания, </w:t>
            </w:r>
            <w:r w:rsidRPr="00D02DBC">
              <w:rPr>
                <w:rFonts w:ascii="Times New Roman" w:eastAsia="Times New Roman" w:hAnsi="Times New Roman" w:cs="Times New Roman"/>
                <w:b/>
                <w:bCs/>
                <w:sz w:val="24"/>
                <w:szCs w:val="24"/>
              </w:rPr>
              <w:br/>
              <w:t>определенные субъектами образовательного процесса</w:t>
            </w:r>
            <w:r w:rsidRPr="00D02DBC">
              <w:rPr>
                <w:rFonts w:ascii="Times New Roman" w:eastAsia="Times New Roman" w:hAnsi="Times New Roman" w:cs="Times New Roman"/>
                <w:b/>
                <w:bCs/>
                <w:sz w:val="24"/>
                <w:szCs w:val="24"/>
                <w:vertAlign w:val="superscript"/>
              </w:rPr>
              <w:footnoteReference w:id="3"/>
            </w:r>
            <w:r w:rsidRPr="00D02DBC">
              <w:rPr>
                <w:rFonts w:ascii="Times New Roman" w:eastAsia="Times New Roman" w:hAnsi="Times New Roman" w:cs="Times New Roman"/>
                <w:sz w:val="24"/>
                <w:szCs w:val="24"/>
              </w:rPr>
              <w:t>(при наличии)</w:t>
            </w:r>
          </w:p>
        </w:tc>
      </w:tr>
      <w:tr w:rsidR="00D02DBC" w:rsidRPr="00C45675" w:rsidTr="00EC4243">
        <w:tc>
          <w:tcPr>
            <w:tcW w:w="7338" w:type="dxa"/>
          </w:tcPr>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Проектно мыслящий, эффективно взаимодействующий с членами</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команды и сотрудничающий с другими людьми, демонстрирующий</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профессиональную жизнестойкость.</w:t>
            </w:r>
          </w:p>
        </w:tc>
        <w:tc>
          <w:tcPr>
            <w:tcW w:w="2863" w:type="dxa"/>
            <w:vAlign w:val="center"/>
          </w:tcPr>
          <w:p w:rsidR="00D02DBC" w:rsidRPr="00D02DBC" w:rsidRDefault="00D02DBC" w:rsidP="00D02DBC">
            <w:pPr>
              <w:spacing w:after="0" w:line="240" w:lineRule="auto"/>
              <w:jc w:val="center"/>
              <w:rPr>
                <w:rFonts w:ascii="Times New Roman" w:hAnsi="Times New Roman" w:cs="Times New Roman"/>
                <w:b/>
                <w:bCs/>
                <w:sz w:val="24"/>
                <w:szCs w:val="24"/>
              </w:rPr>
            </w:pPr>
            <w:r w:rsidRPr="00D02DBC">
              <w:rPr>
                <w:rFonts w:ascii="Times New Roman" w:hAnsi="Times New Roman" w:cs="Times New Roman"/>
                <w:b/>
                <w:bCs/>
                <w:sz w:val="24"/>
                <w:szCs w:val="24"/>
              </w:rPr>
              <w:t>ЛР 26</w:t>
            </w:r>
          </w:p>
        </w:tc>
      </w:tr>
      <w:tr w:rsidR="00D02DBC" w:rsidRPr="00C45675" w:rsidTr="00EC4243">
        <w:tc>
          <w:tcPr>
            <w:tcW w:w="7338" w:type="dxa"/>
          </w:tcPr>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Препятствующий действиям, направленным на ущемление прав или</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унижение достоинства (в отношении себя или других людей).</w:t>
            </w:r>
          </w:p>
        </w:tc>
        <w:tc>
          <w:tcPr>
            <w:tcW w:w="2863" w:type="dxa"/>
            <w:vAlign w:val="center"/>
          </w:tcPr>
          <w:p w:rsidR="00D02DBC" w:rsidRPr="00D02DBC" w:rsidRDefault="00D02DBC" w:rsidP="00D02DBC">
            <w:pPr>
              <w:spacing w:after="0" w:line="240" w:lineRule="auto"/>
              <w:jc w:val="center"/>
              <w:rPr>
                <w:rFonts w:ascii="Times New Roman" w:hAnsi="Times New Roman" w:cs="Times New Roman"/>
                <w:b/>
                <w:bCs/>
                <w:sz w:val="24"/>
                <w:szCs w:val="24"/>
              </w:rPr>
            </w:pPr>
            <w:r w:rsidRPr="00D02DBC">
              <w:rPr>
                <w:rFonts w:ascii="Times New Roman" w:hAnsi="Times New Roman" w:cs="Times New Roman"/>
                <w:b/>
                <w:bCs/>
                <w:sz w:val="24"/>
                <w:szCs w:val="24"/>
              </w:rPr>
              <w:t>ЛР 27</w:t>
            </w:r>
          </w:p>
        </w:tc>
      </w:tr>
      <w:tr w:rsidR="00D02DBC" w:rsidRPr="00C45675" w:rsidTr="00EC4243">
        <w:tc>
          <w:tcPr>
            <w:tcW w:w="7338" w:type="dxa"/>
          </w:tcPr>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Проявляющийэмпатию к лицам разных категорий, выражающий</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активную гражданскую позицию, участвующий в студенческом</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самоуправлении, в деятельности общественных организаций, а также некоммерческих организаций, заинтересованных в развитии</w:t>
            </w:r>
          </w:p>
          <w:p w:rsidR="00D02DBC" w:rsidRPr="00D02DBC" w:rsidRDefault="00D02DBC" w:rsidP="00D02DBC">
            <w:pPr>
              <w:spacing w:after="0" w:line="240" w:lineRule="auto"/>
              <w:rPr>
                <w:rFonts w:ascii="Times New Roman" w:hAnsi="Times New Roman" w:cs="Times New Roman"/>
                <w:sz w:val="24"/>
                <w:szCs w:val="24"/>
              </w:rPr>
            </w:pPr>
            <w:r w:rsidRPr="00D02DBC">
              <w:rPr>
                <w:rFonts w:ascii="Times New Roman" w:hAnsi="Times New Roman" w:cs="Times New Roman"/>
                <w:sz w:val="24"/>
                <w:szCs w:val="24"/>
              </w:rPr>
              <w:t>гражданского общества и оказывающих поддержку нуждающимся.</w:t>
            </w:r>
          </w:p>
        </w:tc>
        <w:tc>
          <w:tcPr>
            <w:tcW w:w="2863" w:type="dxa"/>
            <w:vAlign w:val="center"/>
          </w:tcPr>
          <w:p w:rsidR="00D02DBC" w:rsidRPr="00D02DBC" w:rsidRDefault="00D02DBC" w:rsidP="00D02DBC">
            <w:pPr>
              <w:spacing w:after="0" w:line="240" w:lineRule="auto"/>
              <w:jc w:val="center"/>
              <w:rPr>
                <w:rFonts w:ascii="Times New Roman" w:hAnsi="Times New Roman" w:cs="Times New Roman"/>
                <w:b/>
                <w:bCs/>
                <w:sz w:val="24"/>
                <w:szCs w:val="24"/>
              </w:rPr>
            </w:pPr>
            <w:r w:rsidRPr="00D02DBC">
              <w:rPr>
                <w:rFonts w:ascii="Times New Roman" w:hAnsi="Times New Roman" w:cs="Times New Roman"/>
                <w:b/>
                <w:bCs/>
                <w:sz w:val="24"/>
                <w:szCs w:val="24"/>
              </w:rPr>
              <w:t>ЛР 28</w:t>
            </w:r>
          </w:p>
        </w:tc>
      </w:tr>
      <w:bookmarkEnd w:id="7"/>
    </w:tbl>
    <w:p w:rsidR="00C45675" w:rsidRPr="00C45675" w:rsidRDefault="00C45675" w:rsidP="00C45675">
      <w:pPr>
        <w:spacing w:after="0"/>
        <w:ind w:firstLine="708"/>
        <w:jc w:val="both"/>
        <w:rPr>
          <w:rFonts w:ascii="Times New Roman" w:hAnsi="Times New Roman" w:cs="Times New Roman"/>
          <w:b/>
          <w:bCs/>
          <w:sz w:val="24"/>
          <w:szCs w:val="24"/>
        </w:rPr>
      </w:pPr>
    </w:p>
    <w:p w:rsidR="00C45675" w:rsidRPr="000C23CC" w:rsidRDefault="00C45675" w:rsidP="00C45675">
      <w:pPr>
        <w:spacing w:after="0"/>
        <w:jc w:val="center"/>
        <w:rPr>
          <w:rFonts w:ascii="Times New Roman" w:hAnsi="Times New Roman" w:cs="Times New Roman"/>
          <w:b/>
          <w:sz w:val="24"/>
          <w:szCs w:val="24"/>
        </w:rPr>
      </w:pPr>
      <w:bookmarkStart w:id="8" w:name="_Hlk76478488"/>
      <w:bookmarkStart w:id="9" w:name="_Hlk77087134"/>
      <w:bookmarkStart w:id="10" w:name="_Hlk77073271"/>
      <w:r w:rsidRPr="000C23CC">
        <w:rPr>
          <w:rFonts w:ascii="Times New Roman" w:hAnsi="Times New Roman" w:cs="Times New Roman"/>
          <w:b/>
          <w:sz w:val="24"/>
          <w:szCs w:val="24"/>
        </w:rPr>
        <w:t xml:space="preserve">Планируемые личностные результаты </w:t>
      </w:r>
      <w:r w:rsidRPr="000C23CC">
        <w:rPr>
          <w:rFonts w:ascii="Times New Roman" w:hAnsi="Times New Roman" w:cs="Times New Roman"/>
          <w:b/>
          <w:sz w:val="24"/>
          <w:szCs w:val="24"/>
        </w:rPr>
        <w:br/>
        <w:t>в ходе реализации образовательной программы</w:t>
      </w:r>
      <w:r w:rsidRPr="000C23CC">
        <w:rPr>
          <w:rStyle w:val="a5"/>
          <w:rFonts w:ascii="Times New Roman" w:hAnsi="Times New Roman"/>
          <w:b/>
          <w:sz w:val="24"/>
          <w:szCs w:val="24"/>
        </w:rPr>
        <w:footnoteReference w:id="4"/>
      </w:r>
    </w:p>
    <w:p w:rsidR="00C45675" w:rsidRPr="00923822" w:rsidRDefault="00C45675" w:rsidP="00C45675">
      <w:pPr>
        <w:spacing w:after="0"/>
        <w:ind w:firstLine="709"/>
        <w:jc w:val="both"/>
        <w:rPr>
          <w:rFonts w:ascii="Times New Roman" w:hAnsi="Times New Roman" w:cs="Times New Roman"/>
          <w:b/>
          <w:color w:val="FF0000"/>
          <w:sz w:val="24"/>
          <w:szCs w:val="24"/>
        </w:rPr>
      </w:pP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2976"/>
      </w:tblGrid>
      <w:tr w:rsidR="009154F2" w:rsidRPr="009154F2" w:rsidTr="00EC4243">
        <w:tc>
          <w:tcPr>
            <w:tcW w:w="6975" w:type="dxa"/>
          </w:tcPr>
          <w:p w:rsidR="00C45675" w:rsidRPr="009154F2" w:rsidRDefault="00C45675" w:rsidP="00C45675">
            <w:pPr>
              <w:spacing w:after="0"/>
              <w:ind w:firstLine="33"/>
              <w:jc w:val="center"/>
              <w:rPr>
                <w:rFonts w:ascii="Times New Roman" w:hAnsi="Times New Roman" w:cs="Times New Roman"/>
                <w:b/>
                <w:bCs/>
                <w:sz w:val="24"/>
                <w:szCs w:val="24"/>
              </w:rPr>
            </w:pPr>
            <w:r w:rsidRPr="009154F2">
              <w:rPr>
                <w:rFonts w:ascii="Times New Roman" w:hAnsi="Times New Roman" w:cs="Times New Roman"/>
                <w:b/>
                <w:bCs/>
                <w:sz w:val="24"/>
                <w:szCs w:val="24"/>
              </w:rPr>
              <w:t xml:space="preserve">Наименование профессионального модуля, </w:t>
            </w:r>
            <w:r w:rsidRPr="009154F2">
              <w:rPr>
                <w:rFonts w:ascii="Times New Roman" w:hAnsi="Times New Roman" w:cs="Times New Roman"/>
                <w:b/>
                <w:bCs/>
                <w:sz w:val="24"/>
                <w:szCs w:val="24"/>
              </w:rPr>
              <w:br/>
              <w:t xml:space="preserve">учебной дисциплины </w:t>
            </w:r>
          </w:p>
        </w:tc>
        <w:tc>
          <w:tcPr>
            <w:tcW w:w="2976" w:type="dxa"/>
          </w:tcPr>
          <w:p w:rsidR="00C45675" w:rsidRPr="009154F2" w:rsidRDefault="00C45675" w:rsidP="00C45675">
            <w:pPr>
              <w:spacing w:after="0"/>
              <w:ind w:firstLine="33"/>
              <w:jc w:val="center"/>
              <w:rPr>
                <w:rFonts w:ascii="Times New Roman" w:hAnsi="Times New Roman" w:cs="Times New Roman"/>
                <w:b/>
                <w:bCs/>
                <w:sz w:val="24"/>
                <w:szCs w:val="24"/>
              </w:rPr>
            </w:pPr>
            <w:r w:rsidRPr="009154F2">
              <w:rPr>
                <w:rFonts w:ascii="Times New Roman" w:hAnsi="Times New Roman" w:cs="Times New Roman"/>
                <w:b/>
                <w:bCs/>
                <w:sz w:val="24"/>
                <w:szCs w:val="24"/>
              </w:rPr>
              <w:t xml:space="preserve">Код личностных результатов реализации программы воспитания </w:t>
            </w:r>
          </w:p>
        </w:tc>
      </w:tr>
      <w:tr w:rsidR="009154F2" w:rsidRPr="009154F2" w:rsidTr="00EC4243">
        <w:tc>
          <w:tcPr>
            <w:tcW w:w="6975" w:type="dxa"/>
          </w:tcPr>
          <w:p w:rsidR="00C45675" w:rsidRPr="002E3146" w:rsidRDefault="009154F2" w:rsidP="002E3146">
            <w:pPr>
              <w:spacing w:after="0" w:line="240" w:lineRule="auto"/>
              <w:rPr>
                <w:rFonts w:ascii="Times New Roman" w:hAnsi="Times New Roman" w:cs="Times New Roman"/>
                <w:b/>
                <w:bCs/>
                <w:iCs/>
                <w:sz w:val="24"/>
                <w:szCs w:val="24"/>
              </w:rPr>
            </w:pPr>
            <w:r w:rsidRPr="002E3146">
              <w:rPr>
                <w:rFonts w:ascii="Times New Roman" w:hAnsi="Times New Roman" w:cs="Times New Roman"/>
                <w:b/>
                <w:bCs/>
                <w:iCs/>
                <w:sz w:val="24"/>
                <w:szCs w:val="24"/>
              </w:rPr>
              <w:t>Общеобразовательный цикл</w:t>
            </w:r>
          </w:p>
        </w:tc>
        <w:tc>
          <w:tcPr>
            <w:tcW w:w="2976" w:type="dxa"/>
          </w:tcPr>
          <w:p w:rsidR="00C45675" w:rsidRPr="002E3146" w:rsidRDefault="00C45675" w:rsidP="002E3146">
            <w:pPr>
              <w:spacing w:after="0" w:line="240" w:lineRule="auto"/>
              <w:rPr>
                <w:rFonts w:ascii="Times New Roman" w:hAnsi="Times New Roman" w:cs="Times New Roman"/>
                <w:bCs/>
                <w:sz w:val="24"/>
                <w:szCs w:val="24"/>
                <w:highlight w:val="yellow"/>
              </w:rPr>
            </w:pPr>
          </w:p>
        </w:tc>
      </w:tr>
      <w:tr w:rsidR="009154F2" w:rsidRPr="009154F2" w:rsidTr="00EC4243">
        <w:tc>
          <w:tcPr>
            <w:tcW w:w="6975" w:type="dxa"/>
          </w:tcPr>
          <w:p w:rsidR="009154F2" w:rsidRPr="002E3146" w:rsidRDefault="009154F2" w:rsidP="002E3146">
            <w:pPr>
              <w:spacing w:after="0" w:line="240" w:lineRule="auto"/>
              <w:rPr>
                <w:rFonts w:ascii="Times New Roman" w:hAnsi="Times New Roman" w:cs="Times New Roman"/>
                <w:b/>
                <w:bCs/>
                <w:iCs/>
                <w:sz w:val="24"/>
                <w:szCs w:val="24"/>
              </w:rPr>
            </w:pPr>
            <w:r w:rsidRPr="002E3146">
              <w:rPr>
                <w:rFonts w:ascii="Times New Roman" w:hAnsi="Times New Roman" w:cs="Times New Roman"/>
                <w:b/>
                <w:bCs/>
                <w:iCs/>
                <w:sz w:val="24"/>
                <w:szCs w:val="24"/>
              </w:rPr>
              <w:t>Базовый</w:t>
            </w:r>
          </w:p>
        </w:tc>
        <w:tc>
          <w:tcPr>
            <w:tcW w:w="2976" w:type="dxa"/>
          </w:tcPr>
          <w:p w:rsidR="009154F2" w:rsidRPr="002E3146" w:rsidRDefault="009154F2" w:rsidP="002E3146">
            <w:pPr>
              <w:spacing w:after="0" w:line="240" w:lineRule="auto"/>
              <w:rPr>
                <w:rFonts w:ascii="Times New Roman" w:hAnsi="Times New Roman" w:cs="Times New Roman"/>
                <w:bCs/>
                <w:sz w:val="24"/>
                <w:szCs w:val="24"/>
                <w:highlight w:val="yellow"/>
              </w:rPr>
            </w:pPr>
          </w:p>
        </w:tc>
      </w:tr>
      <w:bookmarkEnd w:id="8"/>
      <w:tr w:rsidR="002E3146" w:rsidRPr="009154F2" w:rsidTr="00EC4243">
        <w:tc>
          <w:tcPr>
            <w:tcW w:w="6975"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ОУП. 01 Русский язык</w:t>
            </w:r>
          </w:p>
        </w:tc>
        <w:tc>
          <w:tcPr>
            <w:tcW w:w="2976"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ЛР 1,  ЛР 5, ЛР 7, ЛР 8, ЛР 11, ЛР 13, ЛР 19</w:t>
            </w:r>
          </w:p>
        </w:tc>
      </w:tr>
      <w:tr w:rsidR="002E3146" w:rsidRPr="009154F2" w:rsidTr="00EC4243">
        <w:tc>
          <w:tcPr>
            <w:tcW w:w="6975"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ОУП.02 Литература</w:t>
            </w:r>
          </w:p>
        </w:tc>
        <w:tc>
          <w:tcPr>
            <w:tcW w:w="2976"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 xml:space="preserve">ЛР 1, ЛР 5, ЛР 7, ЛР 8, ЛР 11, ЛР 12, </w:t>
            </w:r>
          </w:p>
        </w:tc>
      </w:tr>
      <w:tr w:rsidR="002E3146" w:rsidRPr="009154F2" w:rsidTr="00EC4243">
        <w:tc>
          <w:tcPr>
            <w:tcW w:w="6975"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ОУП.03 Родная литература</w:t>
            </w:r>
          </w:p>
        </w:tc>
        <w:tc>
          <w:tcPr>
            <w:tcW w:w="2976"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ЛР 2,  ЛР 5, ЛР 7, ЛР 8, ЛР 11</w:t>
            </w:r>
          </w:p>
        </w:tc>
      </w:tr>
      <w:tr w:rsidR="002E3146" w:rsidRPr="009154F2" w:rsidTr="00EC4243">
        <w:tc>
          <w:tcPr>
            <w:tcW w:w="6975"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ОУП.04 Иностранный язык</w:t>
            </w:r>
          </w:p>
        </w:tc>
        <w:tc>
          <w:tcPr>
            <w:tcW w:w="2976"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ЛР 7, ЛР 11</w:t>
            </w:r>
          </w:p>
        </w:tc>
      </w:tr>
      <w:tr w:rsidR="002E3146" w:rsidRPr="009154F2" w:rsidTr="00EC4243">
        <w:tc>
          <w:tcPr>
            <w:tcW w:w="6975"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ОУП.05 История</w:t>
            </w:r>
          </w:p>
        </w:tc>
        <w:tc>
          <w:tcPr>
            <w:tcW w:w="2976"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ЛР 2, ЛР 5, ЛР 6, ЛР 7, ЛР 8, ЛР 11</w:t>
            </w:r>
          </w:p>
        </w:tc>
      </w:tr>
      <w:tr w:rsidR="002E3146" w:rsidRPr="009154F2" w:rsidTr="00EC4243">
        <w:trPr>
          <w:trHeight w:val="268"/>
        </w:trPr>
        <w:tc>
          <w:tcPr>
            <w:tcW w:w="6975"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ОУП.06 Химия</w:t>
            </w:r>
          </w:p>
        </w:tc>
        <w:tc>
          <w:tcPr>
            <w:tcW w:w="2976" w:type="dxa"/>
          </w:tcPr>
          <w:p w:rsidR="002E3146" w:rsidRPr="002E3146" w:rsidRDefault="002E3146" w:rsidP="002E3146">
            <w:pPr>
              <w:spacing w:after="0" w:line="240" w:lineRule="auto"/>
              <w:rPr>
                <w:rFonts w:ascii="Times New Roman" w:hAnsi="Times New Roman" w:cs="Times New Roman"/>
                <w:bCs/>
                <w:sz w:val="24"/>
                <w:szCs w:val="24"/>
                <w:highlight w:val="yellow"/>
              </w:rPr>
            </w:pPr>
            <w:r w:rsidRPr="002E3146">
              <w:rPr>
                <w:rFonts w:ascii="Times New Roman" w:hAnsi="Times New Roman" w:cs="Times New Roman"/>
                <w:bCs/>
                <w:sz w:val="24"/>
                <w:szCs w:val="24"/>
              </w:rPr>
              <w:t>ЛР 7, ЛР 11, ЛР 13</w:t>
            </w:r>
          </w:p>
        </w:tc>
      </w:tr>
      <w:tr w:rsidR="002E3146" w:rsidRPr="009154F2" w:rsidTr="00EC4243">
        <w:tc>
          <w:tcPr>
            <w:tcW w:w="6975"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ОУП.07 Физическая культура</w:t>
            </w:r>
          </w:p>
        </w:tc>
        <w:tc>
          <w:tcPr>
            <w:tcW w:w="2976"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ЛР 3, ЛР 7, ЛР 9, ЛР 11, ЛР 14</w:t>
            </w:r>
          </w:p>
        </w:tc>
      </w:tr>
      <w:tr w:rsidR="002E3146" w:rsidRPr="009154F2" w:rsidTr="00EC4243">
        <w:tc>
          <w:tcPr>
            <w:tcW w:w="6975"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ОУП.08 Основы безопасности жизнедеятельности</w:t>
            </w:r>
          </w:p>
        </w:tc>
        <w:tc>
          <w:tcPr>
            <w:tcW w:w="2976"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ЛР 2, ЛР 3, ЛР 7, ЛР 8, ЛР 9, ЛР 10, ЛР 11, ЛР 12, ЛР 27</w:t>
            </w:r>
          </w:p>
        </w:tc>
      </w:tr>
      <w:tr w:rsidR="002E3146" w:rsidRPr="009154F2" w:rsidTr="00EC4243">
        <w:tc>
          <w:tcPr>
            <w:tcW w:w="6975" w:type="dxa"/>
          </w:tcPr>
          <w:p w:rsidR="002E3146" w:rsidRPr="002E3146" w:rsidRDefault="002E3146" w:rsidP="002E3146">
            <w:pPr>
              <w:spacing w:after="0" w:line="240" w:lineRule="auto"/>
              <w:jc w:val="both"/>
              <w:rPr>
                <w:rFonts w:ascii="Times New Roman" w:hAnsi="Times New Roman" w:cs="Times New Roman"/>
                <w:bCs/>
                <w:sz w:val="24"/>
                <w:szCs w:val="24"/>
              </w:rPr>
            </w:pPr>
            <w:r w:rsidRPr="002E3146">
              <w:rPr>
                <w:rFonts w:ascii="Times New Roman" w:hAnsi="Times New Roman" w:cs="Times New Roman"/>
                <w:bCs/>
                <w:sz w:val="24"/>
                <w:szCs w:val="24"/>
              </w:rPr>
              <w:t>ОУП.09 Астрономия</w:t>
            </w:r>
          </w:p>
        </w:tc>
        <w:tc>
          <w:tcPr>
            <w:tcW w:w="2976"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ЛР 7, ЛР 11</w:t>
            </w:r>
          </w:p>
        </w:tc>
      </w:tr>
      <w:tr w:rsidR="002E3146" w:rsidRPr="009154F2" w:rsidTr="00EC4243">
        <w:tc>
          <w:tcPr>
            <w:tcW w:w="6975" w:type="dxa"/>
          </w:tcPr>
          <w:p w:rsidR="002E3146" w:rsidRPr="002E3146" w:rsidRDefault="002E3146" w:rsidP="002E3146">
            <w:pPr>
              <w:spacing w:after="0" w:line="240" w:lineRule="auto"/>
              <w:jc w:val="both"/>
              <w:rPr>
                <w:rFonts w:ascii="Times New Roman" w:hAnsi="Times New Roman" w:cs="Times New Roman"/>
                <w:bCs/>
                <w:sz w:val="24"/>
                <w:szCs w:val="24"/>
              </w:rPr>
            </w:pPr>
            <w:r w:rsidRPr="002E3146">
              <w:rPr>
                <w:rFonts w:ascii="Times New Roman" w:hAnsi="Times New Roman" w:cs="Times New Roman"/>
                <w:bCs/>
                <w:sz w:val="24"/>
                <w:szCs w:val="24"/>
              </w:rPr>
              <w:t>Профильный</w:t>
            </w:r>
          </w:p>
        </w:tc>
        <w:tc>
          <w:tcPr>
            <w:tcW w:w="2976" w:type="dxa"/>
          </w:tcPr>
          <w:p w:rsidR="002E3146" w:rsidRPr="002E3146" w:rsidRDefault="002E3146" w:rsidP="002E3146">
            <w:pPr>
              <w:spacing w:after="0" w:line="240" w:lineRule="auto"/>
              <w:rPr>
                <w:rFonts w:ascii="Times New Roman" w:hAnsi="Times New Roman" w:cs="Times New Roman"/>
                <w:bCs/>
                <w:sz w:val="24"/>
                <w:szCs w:val="24"/>
              </w:rPr>
            </w:pPr>
          </w:p>
        </w:tc>
      </w:tr>
      <w:tr w:rsidR="002E3146" w:rsidRPr="009154F2" w:rsidTr="00EC4243">
        <w:tc>
          <w:tcPr>
            <w:tcW w:w="6975" w:type="dxa"/>
          </w:tcPr>
          <w:p w:rsidR="002E3146" w:rsidRPr="002E3146" w:rsidRDefault="002E3146" w:rsidP="002E3146">
            <w:pPr>
              <w:spacing w:after="0" w:line="240" w:lineRule="auto"/>
              <w:jc w:val="both"/>
              <w:rPr>
                <w:rFonts w:ascii="Times New Roman" w:hAnsi="Times New Roman" w:cs="Times New Roman"/>
                <w:bCs/>
                <w:sz w:val="24"/>
                <w:szCs w:val="24"/>
              </w:rPr>
            </w:pPr>
            <w:r w:rsidRPr="002E3146">
              <w:rPr>
                <w:rFonts w:ascii="Times New Roman" w:hAnsi="Times New Roman" w:cs="Times New Roman"/>
                <w:bCs/>
                <w:sz w:val="24"/>
                <w:szCs w:val="24"/>
              </w:rPr>
              <w:t>ОУП.10 Математика</w:t>
            </w:r>
          </w:p>
        </w:tc>
        <w:tc>
          <w:tcPr>
            <w:tcW w:w="2976"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ЛР 7, ЛР 11, ЛР 13</w:t>
            </w:r>
          </w:p>
        </w:tc>
      </w:tr>
      <w:tr w:rsidR="002E3146" w:rsidRPr="009154F2" w:rsidTr="00EC4243">
        <w:tc>
          <w:tcPr>
            <w:tcW w:w="6975"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ОУП.11 Информатика и ИКТ</w:t>
            </w:r>
          </w:p>
        </w:tc>
        <w:tc>
          <w:tcPr>
            <w:tcW w:w="2976"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ЛР 4, ЛР 11, ЛР 13, ЛР 20</w:t>
            </w:r>
          </w:p>
        </w:tc>
      </w:tr>
      <w:tr w:rsidR="002E3146" w:rsidRPr="009154F2" w:rsidTr="00EC4243">
        <w:tc>
          <w:tcPr>
            <w:tcW w:w="6975" w:type="dxa"/>
          </w:tcPr>
          <w:p w:rsidR="002E3146" w:rsidRPr="002E3146" w:rsidRDefault="002E3146" w:rsidP="002E3146">
            <w:pPr>
              <w:spacing w:after="0" w:line="240" w:lineRule="auto"/>
              <w:rPr>
                <w:rFonts w:ascii="Times New Roman" w:hAnsi="Times New Roman" w:cs="Times New Roman"/>
                <w:bCs/>
                <w:sz w:val="24"/>
                <w:szCs w:val="24"/>
              </w:rPr>
            </w:pPr>
            <w:r w:rsidRPr="002E3146">
              <w:rPr>
                <w:rFonts w:ascii="Times New Roman" w:hAnsi="Times New Roman" w:cs="Times New Roman"/>
                <w:bCs/>
                <w:sz w:val="24"/>
                <w:szCs w:val="24"/>
              </w:rPr>
              <w:t>ОУП.12 Физика</w:t>
            </w:r>
          </w:p>
        </w:tc>
        <w:tc>
          <w:tcPr>
            <w:tcW w:w="2976" w:type="dxa"/>
          </w:tcPr>
          <w:p w:rsidR="002E3146" w:rsidRPr="002E3146" w:rsidRDefault="002E3146" w:rsidP="002E3146">
            <w:pPr>
              <w:spacing w:after="0" w:line="240" w:lineRule="auto"/>
              <w:rPr>
                <w:rFonts w:ascii="Times New Roman" w:hAnsi="Times New Roman" w:cs="Times New Roman"/>
                <w:sz w:val="24"/>
                <w:szCs w:val="24"/>
              </w:rPr>
            </w:pPr>
            <w:r w:rsidRPr="002E3146">
              <w:rPr>
                <w:rFonts w:ascii="Times New Roman" w:hAnsi="Times New Roman" w:cs="Times New Roman"/>
                <w:sz w:val="24"/>
                <w:szCs w:val="24"/>
              </w:rPr>
              <w:t>ЛР 7, ЛР 11, ЛР 13</w:t>
            </w:r>
          </w:p>
        </w:tc>
      </w:tr>
      <w:tr w:rsidR="002E3146" w:rsidRPr="009154F2" w:rsidTr="00EC4243">
        <w:tc>
          <w:tcPr>
            <w:tcW w:w="6975" w:type="dxa"/>
          </w:tcPr>
          <w:p w:rsidR="002E3146" w:rsidRDefault="002E3146" w:rsidP="00C45675">
            <w:pPr>
              <w:spacing w:after="0"/>
              <w:ind w:firstLine="33"/>
              <w:rPr>
                <w:rFonts w:ascii="Times New Roman" w:hAnsi="Times New Roman" w:cs="Times New Roman"/>
                <w:b/>
                <w:bCs/>
                <w:sz w:val="24"/>
                <w:szCs w:val="24"/>
              </w:rPr>
            </w:pPr>
            <w:r>
              <w:rPr>
                <w:rFonts w:ascii="Times New Roman" w:hAnsi="Times New Roman" w:cs="Times New Roman"/>
                <w:b/>
                <w:bCs/>
                <w:sz w:val="24"/>
                <w:szCs w:val="24"/>
              </w:rPr>
              <w:lastRenderedPageBreak/>
              <w:t>Общепрофессиональный учебный цикл</w:t>
            </w:r>
          </w:p>
        </w:tc>
        <w:tc>
          <w:tcPr>
            <w:tcW w:w="2976" w:type="dxa"/>
          </w:tcPr>
          <w:p w:rsidR="002E3146" w:rsidRPr="009154F2" w:rsidRDefault="002E3146" w:rsidP="00C45675">
            <w:pPr>
              <w:spacing w:after="0"/>
              <w:ind w:firstLine="33"/>
              <w:rPr>
                <w:rFonts w:ascii="Times New Roman" w:hAnsi="Times New Roman" w:cs="Times New Roman"/>
                <w:b/>
                <w:bCs/>
                <w:sz w:val="24"/>
                <w:szCs w:val="24"/>
              </w:rPr>
            </w:pPr>
          </w:p>
        </w:tc>
      </w:tr>
      <w:tr w:rsidR="002E3146" w:rsidRPr="009154F2" w:rsidTr="00EC4243">
        <w:tc>
          <w:tcPr>
            <w:tcW w:w="6975" w:type="dxa"/>
          </w:tcPr>
          <w:p w:rsidR="002E3146" w:rsidRPr="009154F2" w:rsidRDefault="002E3146" w:rsidP="00C45675">
            <w:pPr>
              <w:spacing w:after="0"/>
              <w:ind w:firstLine="33"/>
              <w:rPr>
                <w:rFonts w:ascii="Times New Roman" w:hAnsi="Times New Roman" w:cs="Times New Roman"/>
                <w:bCs/>
                <w:sz w:val="24"/>
                <w:szCs w:val="24"/>
              </w:rPr>
            </w:pPr>
            <w:r w:rsidRPr="009154F2">
              <w:rPr>
                <w:rFonts w:ascii="Times New Roman" w:hAnsi="Times New Roman" w:cs="Times New Roman"/>
                <w:bCs/>
                <w:sz w:val="24"/>
                <w:szCs w:val="24"/>
              </w:rPr>
              <w:t>ОП.01 Основы инженерной графики</w:t>
            </w:r>
          </w:p>
        </w:tc>
        <w:tc>
          <w:tcPr>
            <w:tcW w:w="2976" w:type="dxa"/>
          </w:tcPr>
          <w:p w:rsidR="002E3146" w:rsidRPr="002E3146" w:rsidRDefault="002E3146" w:rsidP="002E3146">
            <w:pPr>
              <w:spacing w:after="0" w:line="240" w:lineRule="auto"/>
              <w:rPr>
                <w:rFonts w:ascii="Times New Roman" w:hAnsi="Times New Roman" w:cs="Times New Roman"/>
                <w:b/>
                <w:bCs/>
                <w:sz w:val="24"/>
                <w:szCs w:val="24"/>
              </w:rPr>
            </w:pPr>
            <w:r w:rsidRPr="002E3146">
              <w:rPr>
                <w:rFonts w:ascii="Times New Roman" w:hAnsi="Times New Roman" w:cs="Times New Roman"/>
                <w:bCs/>
                <w:sz w:val="24"/>
                <w:szCs w:val="24"/>
              </w:rPr>
              <w:t>ЛР 15, ЛР 16, ЛР 17, ЛР 18, ЛР 19, ЛР 21, ЛР 24, ЛР 25, ЛР 26, ЛР 28</w:t>
            </w:r>
          </w:p>
        </w:tc>
      </w:tr>
      <w:tr w:rsidR="002E3146" w:rsidRPr="009154F2" w:rsidTr="00EC4243">
        <w:tc>
          <w:tcPr>
            <w:tcW w:w="6975" w:type="dxa"/>
          </w:tcPr>
          <w:p w:rsidR="002E3146" w:rsidRPr="009154F2" w:rsidRDefault="002E3146" w:rsidP="00C45675">
            <w:pPr>
              <w:spacing w:after="0"/>
              <w:ind w:firstLine="33"/>
              <w:rPr>
                <w:rFonts w:ascii="Times New Roman" w:hAnsi="Times New Roman" w:cs="Times New Roman"/>
                <w:bCs/>
                <w:sz w:val="24"/>
                <w:szCs w:val="24"/>
              </w:rPr>
            </w:pPr>
            <w:r w:rsidRPr="009154F2">
              <w:rPr>
                <w:rFonts w:ascii="Times New Roman" w:hAnsi="Times New Roman" w:cs="Times New Roman"/>
                <w:bCs/>
                <w:sz w:val="24"/>
                <w:szCs w:val="24"/>
              </w:rPr>
              <w:t>ОП.02 Основы электротехники</w:t>
            </w:r>
          </w:p>
        </w:tc>
        <w:tc>
          <w:tcPr>
            <w:tcW w:w="2976" w:type="dxa"/>
          </w:tcPr>
          <w:p w:rsidR="002E3146" w:rsidRPr="002E3146" w:rsidRDefault="002E3146" w:rsidP="002E3146">
            <w:pPr>
              <w:spacing w:after="0" w:line="240" w:lineRule="auto"/>
              <w:rPr>
                <w:rFonts w:ascii="Times New Roman" w:hAnsi="Times New Roman" w:cs="Times New Roman"/>
                <w:b/>
                <w:bCs/>
                <w:sz w:val="24"/>
                <w:szCs w:val="24"/>
              </w:rPr>
            </w:pPr>
            <w:r w:rsidRPr="002E3146">
              <w:rPr>
                <w:rFonts w:ascii="Times New Roman" w:hAnsi="Times New Roman" w:cs="Times New Roman"/>
                <w:sz w:val="24"/>
                <w:szCs w:val="24"/>
              </w:rPr>
              <w:t>ЛР 15, ЛР 16, ЛР 17, ЛР 18, ЛР 19, ЛР 21, ЛР 24, ЛР 25, ЛР 26, ЛР 28</w:t>
            </w:r>
          </w:p>
        </w:tc>
      </w:tr>
      <w:tr w:rsidR="002E3146" w:rsidRPr="009154F2" w:rsidTr="00EC4243">
        <w:tc>
          <w:tcPr>
            <w:tcW w:w="6975" w:type="dxa"/>
          </w:tcPr>
          <w:p w:rsidR="002E3146" w:rsidRPr="009154F2" w:rsidRDefault="002E3146" w:rsidP="00C45675">
            <w:pPr>
              <w:spacing w:after="0"/>
              <w:ind w:firstLine="33"/>
              <w:rPr>
                <w:rFonts w:ascii="Times New Roman" w:hAnsi="Times New Roman" w:cs="Times New Roman"/>
                <w:bCs/>
                <w:sz w:val="24"/>
                <w:szCs w:val="24"/>
              </w:rPr>
            </w:pPr>
            <w:r w:rsidRPr="009154F2">
              <w:rPr>
                <w:rFonts w:ascii="Times New Roman" w:hAnsi="Times New Roman" w:cs="Times New Roman"/>
                <w:bCs/>
                <w:sz w:val="24"/>
                <w:szCs w:val="24"/>
              </w:rPr>
              <w:t>ОП.03 Основы материаловедения</w:t>
            </w:r>
          </w:p>
        </w:tc>
        <w:tc>
          <w:tcPr>
            <w:tcW w:w="2976" w:type="dxa"/>
          </w:tcPr>
          <w:p w:rsidR="002E3146" w:rsidRPr="002E3146" w:rsidRDefault="002E3146" w:rsidP="002E3146">
            <w:pPr>
              <w:spacing w:after="0" w:line="240" w:lineRule="auto"/>
              <w:rPr>
                <w:rFonts w:ascii="Times New Roman" w:hAnsi="Times New Roman" w:cs="Times New Roman"/>
                <w:b/>
                <w:bCs/>
                <w:sz w:val="24"/>
                <w:szCs w:val="24"/>
              </w:rPr>
            </w:pPr>
            <w:r w:rsidRPr="002E3146">
              <w:rPr>
                <w:rFonts w:ascii="Times New Roman" w:hAnsi="Times New Roman" w:cs="Times New Roman"/>
                <w:sz w:val="24"/>
                <w:szCs w:val="24"/>
              </w:rPr>
              <w:t>ЛР 15, ЛР 16, ЛР 17, ЛР 18, ЛР 19, ЛР 21, ЛР 24, ЛР 25, ЛР 26, ЛР 28</w:t>
            </w:r>
          </w:p>
        </w:tc>
      </w:tr>
      <w:tr w:rsidR="002E3146" w:rsidRPr="009154F2" w:rsidTr="00EC4243">
        <w:tc>
          <w:tcPr>
            <w:tcW w:w="6975" w:type="dxa"/>
          </w:tcPr>
          <w:p w:rsidR="002E3146" w:rsidRPr="009154F2" w:rsidRDefault="002E3146" w:rsidP="00C45675">
            <w:pPr>
              <w:spacing w:after="0"/>
              <w:ind w:firstLine="33"/>
              <w:rPr>
                <w:rFonts w:ascii="Times New Roman" w:hAnsi="Times New Roman" w:cs="Times New Roman"/>
                <w:bCs/>
                <w:sz w:val="24"/>
                <w:szCs w:val="24"/>
              </w:rPr>
            </w:pPr>
            <w:r w:rsidRPr="009154F2">
              <w:rPr>
                <w:rFonts w:ascii="Times New Roman" w:hAnsi="Times New Roman" w:cs="Times New Roman"/>
                <w:bCs/>
                <w:sz w:val="24"/>
                <w:szCs w:val="24"/>
              </w:rPr>
              <w:t>ОП.04 Допуски и технические измерения</w:t>
            </w:r>
          </w:p>
        </w:tc>
        <w:tc>
          <w:tcPr>
            <w:tcW w:w="2976" w:type="dxa"/>
          </w:tcPr>
          <w:p w:rsidR="002E3146" w:rsidRPr="002E3146" w:rsidRDefault="002E3146" w:rsidP="002E3146">
            <w:pPr>
              <w:spacing w:after="0" w:line="240" w:lineRule="auto"/>
              <w:rPr>
                <w:rFonts w:ascii="Times New Roman" w:hAnsi="Times New Roman" w:cs="Times New Roman"/>
                <w:b/>
                <w:bCs/>
                <w:sz w:val="24"/>
                <w:szCs w:val="24"/>
              </w:rPr>
            </w:pPr>
            <w:r w:rsidRPr="002E3146">
              <w:rPr>
                <w:rFonts w:ascii="Times New Roman" w:hAnsi="Times New Roman" w:cs="Times New Roman"/>
                <w:sz w:val="24"/>
                <w:szCs w:val="24"/>
              </w:rPr>
              <w:t>ЛР 15, ЛР 16, ЛР 17, ЛР 18, ЛР 19, ЛР 21, ЛР 24, ЛР 25, ЛР 26, ЛР 28</w:t>
            </w:r>
          </w:p>
        </w:tc>
      </w:tr>
      <w:tr w:rsidR="002E3146" w:rsidRPr="009154F2" w:rsidTr="00EC4243">
        <w:tc>
          <w:tcPr>
            <w:tcW w:w="6975" w:type="dxa"/>
          </w:tcPr>
          <w:p w:rsidR="002E3146" w:rsidRPr="009154F2" w:rsidRDefault="002E3146" w:rsidP="00C45675">
            <w:pPr>
              <w:spacing w:after="0"/>
              <w:ind w:firstLine="33"/>
              <w:rPr>
                <w:rFonts w:ascii="Times New Roman" w:hAnsi="Times New Roman" w:cs="Times New Roman"/>
                <w:bCs/>
                <w:sz w:val="24"/>
                <w:szCs w:val="24"/>
              </w:rPr>
            </w:pPr>
            <w:r w:rsidRPr="009154F2">
              <w:rPr>
                <w:rFonts w:ascii="Times New Roman" w:hAnsi="Times New Roman" w:cs="Times New Roman"/>
                <w:bCs/>
                <w:sz w:val="24"/>
                <w:szCs w:val="24"/>
              </w:rPr>
              <w:t>ОП.05 Основы экономики</w:t>
            </w:r>
          </w:p>
        </w:tc>
        <w:tc>
          <w:tcPr>
            <w:tcW w:w="2976" w:type="dxa"/>
          </w:tcPr>
          <w:p w:rsidR="002E3146" w:rsidRPr="002E3146" w:rsidRDefault="002E3146" w:rsidP="002E3146">
            <w:pPr>
              <w:spacing w:after="0" w:line="240" w:lineRule="auto"/>
              <w:rPr>
                <w:rFonts w:ascii="Times New Roman" w:hAnsi="Times New Roman" w:cs="Times New Roman"/>
                <w:b/>
                <w:bCs/>
                <w:sz w:val="24"/>
                <w:szCs w:val="24"/>
              </w:rPr>
            </w:pPr>
            <w:r w:rsidRPr="002E3146">
              <w:rPr>
                <w:rFonts w:ascii="Times New Roman" w:hAnsi="Times New Roman" w:cs="Times New Roman"/>
                <w:sz w:val="24"/>
                <w:szCs w:val="24"/>
              </w:rPr>
              <w:t>ЛР 15, ЛР 16, ЛР 17, ЛР 18, ЛР 19, ЛР 21, ЛР 24, ЛР 25, ЛР 26, ЛР 28</w:t>
            </w:r>
          </w:p>
        </w:tc>
      </w:tr>
      <w:tr w:rsidR="002E3146" w:rsidRPr="009154F2" w:rsidTr="00EC4243">
        <w:tc>
          <w:tcPr>
            <w:tcW w:w="6975" w:type="dxa"/>
          </w:tcPr>
          <w:p w:rsidR="002E3146" w:rsidRPr="009154F2" w:rsidRDefault="002E3146" w:rsidP="00C45675">
            <w:pPr>
              <w:spacing w:after="0"/>
              <w:ind w:firstLine="33"/>
              <w:rPr>
                <w:rFonts w:ascii="Times New Roman" w:hAnsi="Times New Roman" w:cs="Times New Roman"/>
                <w:bCs/>
                <w:sz w:val="24"/>
                <w:szCs w:val="24"/>
              </w:rPr>
            </w:pPr>
            <w:r w:rsidRPr="009154F2">
              <w:rPr>
                <w:rFonts w:ascii="Times New Roman" w:hAnsi="Times New Roman" w:cs="Times New Roman"/>
                <w:bCs/>
                <w:sz w:val="24"/>
                <w:szCs w:val="24"/>
              </w:rPr>
              <w:t>ОП.06 Безопасность жизнедеятельности</w:t>
            </w:r>
          </w:p>
        </w:tc>
        <w:tc>
          <w:tcPr>
            <w:tcW w:w="2976" w:type="dxa"/>
          </w:tcPr>
          <w:p w:rsidR="002E3146" w:rsidRPr="002E3146" w:rsidRDefault="002E3146" w:rsidP="002E3146">
            <w:pPr>
              <w:spacing w:after="0" w:line="240" w:lineRule="auto"/>
              <w:rPr>
                <w:rFonts w:ascii="Times New Roman" w:hAnsi="Times New Roman" w:cs="Times New Roman"/>
                <w:b/>
                <w:bCs/>
                <w:sz w:val="24"/>
                <w:szCs w:val="24"/>
              </w:rPr>
            </w:pPr>
            <w:r w:rsidRPr="002E3146">
              <w:rPr>
                <w:rFonts w:ascii="Times New Roman" w:hAnsi="Times New Roman" w:cs="Times New Roman"/>
                <w:bCs/>
                <w:sz w:val="24"/>
                <w:szCs w:val="24"/>
              </w:rPr>
              <w:t>ЛР 2, ЛР 3, ЛР 7, ЛР 8, ЛР 9, ЛР 10, ЛР 11, ЛР 12, ЛР 27</w:t>
            </w:r>
          </w:p>
        </w:tc>
      </w:tr>
      <w:tr w:rsidR="002E3146" w:rsidRPr="009154F2" w:rsidTr="00EC4243">
        <w:tc>
          <w:tcPr>
            <w:tcW w:w="6975" w:type="dxa"/>
          </w:tcPr>
          <w:p w:rsidR="002E3146" w:rsidRDefault="002E3146" w:rsidP="00C45675">
            <w:pPr>
              <w:spacing w:after="0"/>
              <w:ind w:firstLine="33"/>
              <w:rPr>
                <w:rFonts w:ascii="Times New Roman" w:hAnsi="Times New Roman" w:cs="Times New Roman"/>
                <w:b/>
                <w:bCs/>
                <w:sz w:val="24"/>
                <w:szCs w:val="24"/>
              </w:rPr>
            </w:pPr>
            <w:r>
              <w:rPr>
                <w:rFonts w:ascii="Times New Roman" w:hAnsi="Times New Roman" w:cs="Times New Roman"/>
                <w:b/>
                <w:bCs/>
                <w:sz w:val="24"/>
                <w:szCs w:val="24"/>
              </w:rPr>
              <w:t>Профессиональный учебный цикл</w:t>
            </w:r>
          </w:p>
        </w:tc>
        <w:tc>
          <w:tcPr>
            <w:tcW w:w="2976" w:type="dxa"/>
          </w:tcPr>
          <w:p w:rsidR="002E3146" w:rsidRPr="009154F2" w:rsidRDefault="002E3146" w:rsidP="00C45675">
            <w:pPr>
              <w:spacing w:after="0"/>
              <w:ind w:firstLine="33"/>
              <w:rPr>
                <w:rFonts w:ascii="Times New Roman" w:hAnsi="Times New Roman" w:cs="Times New Roman"/>
                <w:b/>
                <w:bCs/>
                <w:sz w:val="24"/>
                <w:szCs w:val="24"/>
              </w:rPr>
            </w:pPr>
          </w:p>
        </w:tc>
      </w:tr>
      <w:tr w:rsidR="002E3146" w:rsidRPr="009154F2" w:rsidTr="00EC4243">
        <w:tc>
          <w:tcPr>
            <w:tcW w:w="6975" w:type="dxa"/>
          </w:tcPr>
          <w:p w:rsidR="002E3146" w:rsidRDefault="002E3146" w:rsidP="00C45675">
            <w:pPr>
              <w:spacing w:after="0"/>
              <w:ind w:firstLine="33"/>
              <w:rPr>
                <w:rFonts w:ascii="Times New Roman" w:hAnsi="Times New Roman" w:cs="Times New Roman"/>
                <w:b/>
                <w:bCs/>
                <w:sz w:val="24"/>
                <w:szCs w:val="24"/>
              </w:rPr>
            </w:pPr>
            <w:r>
              <w:rPr>
                <w:rFonts w:ascii="Times New Roman" w:hAnsi="Times New Roman" w:cs="Times New Roman"/>
                <w:b/>
                <w:bCs/>
                <w:sz w:val="24"/>
                <w:szCs w:val="24"/>
              </w:rPr>
              <w:t>Профессиональные модули</w:t>
            </w:r>
          </w:p>
        </w:tc>
        <w:tc>
          <w:tcPr>
            <w:tcW w:w="2976" w:type="dxa"/>
          </w:tcPr>
          <w:p w:rsidR="002E3146" w:rsidRPr="009154F2" w:rsidRDefault="002E3146" w:rsidP="00C45675">
            <w:pPr>
              <w:spacing w:after="0"/>
              <w:ind w:firstLine="33"/>
              <w:rPr>
                <w:rFonts w:ascii="Times New Roman" w:hAnsi="Times New Roman" w:cs="Times New Roman"/>
                <w:b/>
                <w:bCs/>
                <w:sz w:val="24"/>
                <w:szCs w:val="24"/>
              </w:rPr>
            </w:pPr>
          </w:p>
        </w:tc>
      </w:tr>
      <w:tr w:rsidR="002E3146" w:rsidRPr="009154F2" w:rsidTr="00EC4243">
        <w:tc>
          <w:tcPr>
            <w:tcW w:w="6975" w:type="dxa"/>
          </w:tcPr>
          <w:p w:rsidR="002E3146" w:rsidRPr="009154F2" w:rsidRDefault="002E3146" w:rsidP="00C45675">
            <w:pPr>
              <w:spacing w:after="0"/>
              <w:ind w:firstLine="33"/>
              <w:rPr>
                <w:rFonts w:ascii="Times New Roman" w:hAnsi="Times New Roman" w:cs="Times New Roman"/>
                <w:bCs/>
                <w:sz w:val="24"/>
                <w:szCs w:val="24"/>
              </w:rPr>
            </w:pPr>
            <w:r w:rsidRPr="009154F2">
              <w:rPr>
                <w:rFonts w:ascii="Times New Roman" w:hAnsi="Times New Roman" w:cs="Times New Roman"/>
                <w:bCs/>
                <w:sz w:val="24"/>
                <w:szCs w:val="24"/>
              </w:rPr>
              <w:t>ПМ.01 Подготовительные сварочные работы и контроль качества сварных швов после сварки</w:t>
            </w:r>
          </w:p>
        </w:tc>
        <w:tc>
          <w:tcPr>
            <w:tcW w:w="2976" w:type="dxa"/>
          </w:tcPr>
          <w:p w:rsidR="002E3146" w:rsidRPr="000C23CC" w:rsidRDefault="002E3146" w:rsidP="00C45675">
            <w:pPr>
              <w:spacing w:after="0"/>
              <w:ind w:firstLine="33"/>
              <w:rPr>
                <w:rFonts w:ascii="Times New Roman" w:hAnsi="Times New Roman" w:cs="Times New Roman"/>
                <w:b/>
                <w:bCs/>
                <w:sz w:val="24"/>
                <w:szCs w:val="24"/>
              </w:rPr>
            </w:pPr>
            <w:r w:rsidRPr="000C23CC">
              <w:rPr>
                <w:rFonts w:ascii="Times New Roman" w:hAnsi="Times New Roman" w:cs="Times New Roman"/>
                <w:bCs/>
                <w:sz w:val="24"/>
                <w:szCs w:val="24"/>
              </w:rPr>
              <w:t>ЛР 15, ЛР 16, ЛР 17, ЛР 18, ЛР 19, ЛР 21, ЛР 24, ЛР 25, ЛР 26, ЛР 28</w:t>
            </w:r>
          </w:p>
        </w:tc>
      </w:tr>
      <w:tr w:rsidR="002E3146" w:rsidRPr="009154F2" w:rsidTr="00EC4243">
        <w:tc>
          <w:tcPr>
            <w:tcW w:w="6975" w:type="dxa"/>
          </w:tcPr>
          <w:p w:rsidR="002E3146" w:rsidRPr="009154F2" w:rsidRDefault="002E3146" w:rsidP="009154F2">
            <w:pPr>
              <w:spacing w:after="0"/>
              <w:ind w:firstLine="33"/>
              <w:rPr>
                <w:rFonts w:ascii="Times New Roman" w:hAnsi="Times New Roman" w:cs="Times New Roman"/>
                <w:bCs/>
                <w:sz w:val="24"/>
                <w:szCs w:val="24"/>
              </w:rPr>
            </w:pPr>
            <w:r>
              <w:rPr>
                <w:rFonts w:ascii="Times New Roman" w:hAnsi="Times New Roman" w:cs="Times New Roman"/>
                <w:bCs/>
                <w:sz w:val="24"/>
                <w:szCs w:val="24"/>
              </w:rPr>
              <w:t>ПМ.02 Ручная дуговая сварка (наплавка, резка) плавящим покрытым электродом</w:t>
            </w:r>
          </w:p>
        </w:tc>
        <w:tc>
          <w:tcPr>
            <w:tcW w:w="2976" w:type="dxa"/>
          </w:tcPr>
          <w:p w:rsidR="002E3146" w:rsidRPr="000C23CC" w:rsidRDefault="002E3146" w:rsidP="00C45675">
            <w:pPr>
              <w:spacing w:after="0"/>
              <w:ind w:firstLine="33"/>
              <w:rPr>
                <w:rFonts w:ascii="Times New Roman" w:hAnsi="Times New Roman" w:cs="Times New Roman"/>
                <w:b/>
                <w:bCs/>
                <w:sz w:val="24"/>
                <w:szCs w:val="24"/>
              </w:rPr>
            </w:pPr>
            <w:r w:rsidRPr="000C23CC">
              <w:rPr>
                <w:rFonts w:ascii="Times New Roman" w:hAnsi="Times New Roman" w:cs="Times New Roman"/>
                <w:bCs/>
                <w:sz w:val="24"/>
                <w:szCs w:val="24"/>
              </w:rPr>
              <w:t>ЛР 15, ЛР 16, ЛР 17, ЛР 18, ЛР 19, ЛР 21, ЛР 24, ЛР 25, ЛР 26, ЛР 28</w:t>
            </w:r>
          </w:p>
        </w:tc>
      </w:tr>
      <w:tr w:rsidR="002E3146" w:rsidRPr="009154F2" w:rsidTr="00EC4243">
        <w:tc>
          <w:tcPr>
            <w:tcW w:w="6975" w:type="dxa"/>
          </w:tcPr>
          <w:p w:rsidR="002E3146" w:rsidRPr="009154F2" w:rsidRDefault="002E3146" w:rsidP="00C45675">
            <w:pPr>
              <w:spacing w:after="0"/>
              <w:ind w:firstLine="33"/>
              <w:rPr>
                <w:rFonts w:ascii="Times New Roman" w:hAnsi="Times New Roman" w:cs="Times New Roman"/>
                <w:bCs/>
                <w:sz w:val="24"/>
                <w:szCs w:val="24"/>
              </w:rPr>
            </w:pPr>
            <w:r>
              <w:rPr>
                <w:rFonts w:ascii="Times New Roman" w:hAnsi="Times New Roman" w:cs="Times New Roman"/>
                <w:bCs/>
                <w:sz w:val="24"/>
                <w:szCs w:val="24"/>
              </w:rPr>
              <w:t>ПМ.03 Ручная дуговая сварка (наплавка) неплавящимся электродом в защитном газе</w:t>
            </w:r>
          </w:p>
        </w:tc>
        <w:tc>
          <w:tcPr>
            <w:tcW w:w="2976" w:type="dxa"/>
          </w:tcPr>
          <w:p w:rsidR="002E3146" w:rsidRPr="000C23CC" w:rsidRDefault="002E3146" w:rsidP="00C45675">
            <w:pPr>
              <w:spacing w:after="0"/>
              <w:ind w:firstLine="33"/>
              <w:rPr>
                <w:rFonts w:ascii="Times New Roman" w:hAnsi="Times New Roman" w:cs="Times New Roman"/>
                <w:b/>
                <w:bCs/>
                <w:sz w:val="24"/>
                <w:szCs w:val="24"/>
              </w:rPr>
            </w:pPr>
            <w:r w:rsidRPr="000C23CC">
              <w:rPr>
                <w:rFonts w:ascii="Times New Roman" w:hAnsi="Times New Roman" w:cs="Times New Roman"/>
                <w:bCs/>
                <w:sz w:val="24"/>
                <w:szCs w:val="24"/>
              </w:rPr>
              <w:t>ЛР 15, ЛР 16, ЛР 17, ЛР 18, ЛР 19, ЛР 21, ЛР 24, ЛР 25, ЛР 26, ЛР 28</w:t>
            </w:r>
          </w:p>
        </w:tc>
      </w:tr>
      <w:tr w:rsidR="002E3146" w:rsidRPr="009154F2" w:rsidTr="00EC4243">
        <w:tc>
          <w:tcPr>
            <w:tcW w:w="6975" w:type="dxa"/>
          </w:tcPr>
          <w:p w:rsidR="002E3146" w:rsidRPr="002E3146" w:rsidRDefault="002E3146" w:rsidP="00C45675">
            <w:pPr>
              <w:spacing w:after="0"/>
              <w:ind w:firstLine="33"/>
              <w:rPr>
                <w:rFonts w:ascii="Times New Roman" w:hAnsi="Times New Roman" w:cs="Times New Roman"/>
                <w:bCs/>
                <w:sz w:val="24"/>
                <w:szCs w:val="24"/>
              </w:rPr>
            </w:pPr>
            <w:r w:rsidRPr="002E3146">
              <w:rPr>
                <w:rFonts w:ascii="Times New Roman" w:hAnsi="Times New Roman" w:cs="Times New Roman"/>
                <w:bCs/>
                <w:sz w:val="24"/>
                <w:szCs w:val="24"/>
              </w:rPr>
              <w:t>ПМ.04 Частично механизированная сварка (наплавка) плавлением</w:t>
            </w:r>
          </w:p>
        </w:tc>
        <w:tc>
          <w:tcPr>
            <w:tcW w:w="2976" w:type="dxa"/>
          </w:tcPr>
          <w:p w:rsidR="002E3146" w:rsidRPr="000C23CC" w:rsidRDefault="002E3146" w:rsidP="00C45675">
            <w:pPr>
              <w:spacing w:after="0"/>
              <w:ind w:firstLine="33"/>
              <w:rPr>
                <w:rFonts w:ascii="Times New Roman" w:hAnsi="Times New Roman" w:cs="Times New Roman"/>
                <w:b/>
                <w:bCs/>
                <w:sz w:val="24"/>
                <w:szCs w:val="24"/>
              </w:rPr>
            </w:pPr>
            <w:r w:rsidRPr="000C23CC">
              <w:rPr>
                <w:rFonts w:ascii="Times New Roman" w:hAnsi="Times New Roman" w:cs="Times New Roman"/>
                <w:bCs/>
                <w:sz w:val="24"/>
                <w:szCs w:val="24"/>
              </w:rPr>
              <w:t>ЛР 15, ЛР 16, ЛР 17, ЛР 18, ЛР 19, ЛР 21, ЛР 24, ЛР 25, ЛР 26, ЛР 28</w:t>
            </w:r>
          </w:p>
        </w:tc>
      </w:tr>
      <w:tr w:rsidR="002E3146" w:rsidRPr="009154F2" w:rsidTr="00EC4243">
        <w:tc>
          <w:tcPr>
            <w:tcW w:w="6975" w:type="dxa"/>
          </w:tcPr>
          <w:p w:rsidR="002E3146" w:rsidRPr="002E3146" w:rsidRDefault="002E3146" w:rsidP="00C45675">
            <w:pPr>
              <w:spacing w:after="0"/>
              <w:ind w:firstLine="33"/>
              <w:rPr>
                <w:rFonts w:ascii="Times New Roman" w:hAnsi="Times New Roman" w:cs="Times New Roman"/>
                <w:bCs/>
                <w:sz w:val="24"/>
                <w:szCs w:val="24"/>
              </w:rPr>
            </w:pPr>
            <w:r>
              <w:rPr>
                <w:rFonts w:ascii="Times New Roman" w:hAnsi="Times New Roman" w:cs="Times New Roman"/>
                <w:bCs/>
                <w:sz w:val="24"/>
                <w:szCs w:val="24"/>
              </w:rPr>
              <w:t>Пм.05 Газовая сварка (наплавка)</w:t>
            </w:r>
          </w:p>
        </w:tc>
        <w:tc>
          <w:tcPr>
            <w:tcW w:w="2976" w:type="dxa"/>
          </w:tcPr>
          <w:p w:rsidR="002E3146" w:rsidRPr="000C23CC" w:rsidRDefault="002E3146" w:rsidP="00C45675">
            <w:pPr>
              <w:spacing w:after="0"/>
              <w:ind w:firstLine="33"/>
              <w:rPr>
                <w:rFonts w:ascii="Times New Roman" w:hAnsi="Times New Roman" w:cs="Times New Roman"/>
                <w:b/>
                <w:bCs/>
                <w:sz w:val="24"/>
                <w:szCs w:val="24"/>
              </w:rPr>
            </w:pPr>
            <w:r w:rsidRPr="000C23CC">
              <w:rPr>
                <w:rFonts w:ascii="Times New Roman" w:hAnsi="Times New Roman" w:cs="Times New Roman"/>
                <w:bCs/>
                <w:sz w:val="24"/>
                <w:szCs w:val="24"/>
              </w:rPr>
              <w:t>ЛР 15, ЛР 16, ЛР 17, ЛР 18, ЛР 19, ЛР 21, ЛР 24, ЛР 25, ЛР 26, ЛР 28</w:t>
            </w:r>
          </w:p>
        </w:tc>
      </w:tr>
      <w:tr w:rsidR="002E3146" w:rsidRPr="009154F2" w:rsidTr="00EC4243">
        <w:tc>
          <w:tcPr>
            <w:tcW w:w="6975" w:type="dxa"/>
          </w:tcPr>
          <w:p w:rsidR="002E3146" w:rsidRDefault="002E3146" w:rsidP="00C45675">
            <w:pPr>
              <w:spacing w:after="0"/>
              <w:ind w:firstLine="33"/>
              <w:rPr>
                <w:rFonts w:ascii="Times New Roman" w:hAnsi="Times New Roman" w:cs="Times New Roman"/>
                <w:b/>
                <w:bCs/>
                <w:sz w:val="24"/>
                <w:szCs w:val="24"/>
              </w:rPr>
            </w:pPr>
            <w:r>
              <w:rPr>
                <w:rFonts w:ascii="Times New Roman" w:hAnsi="Times New Roman" w:cs="Times New Roman"/>
                <w:b/>
                <w:bCs/>
                <w:sz w:val="24"/>
                <w:szCs w:val="24"/>
              </w:rPr>
              <w:t>Дополнительный профессиональный блок (АО «Оренбургские минералы»</w:t>
            </w:r>
          </w:p>
        </w:tc>
        <w:tc>
          <w:tcPr>
            <w:tcW w:w="2976" w:type="dxa"/>
          </w:tcPr>
          <w:p w:rsidR="002E3146" w:rsidRPr="009154F2" w:rsidRDefault="002E3146" w:rsidP="00C45675">
            <w:pPr>
              <w:spacing w:after="0"/>
              <w:ind w:firstLine="33"/>
              <w:rPr>
                <w:rFonts w:ascii="Times New Roman" w:hAnsi="Times New Roman" w:cs="Times New Roman"/>
                <w:b/>
                <w:bCs/>
                <w:sz w:val="24"/>
                <w:szCs w:val="24"/>
              </w:rPr>
            </w:pPr>
          </w:p>
        </w:tc>
      </w:tr>
      <w:tr w:rsidR="002E3146" w:rsidRPr="009154F2" w:rsidTr="00EC4243">
        <w:tc>
          <w:tcPr>
            <w:tcW w:w="6975" w:type="dxa"/>
          </w:tcPr>
          <w:p w:rsidR="002E3146" w:rsidRPr="002E3146" w:rsidRDefault="002E3146" w:rsidP="00C45675">
            <w:pPr>
              <w:spacing w:after="0"/>
              <w:ind w:firstLine="33"/>
              <w:rPr>
                <w:rFonts w:ascii="Times New Roman" w:hAnsi="Times New Roman" w:cs="Times New Roman"/>
                <w:bCs/>
                <w:sz w:val="24"/>
                <w:szCs w:val="24"/>
              </w:rPr>
            </w:pPr>
            <w:r w:rsidRPr="002E3146">
              <w:rPr>
                <w:rFonts w:ascii="Times New Roman" w:hAnsi="Times New Roman" w:cs="Times New Roman"/>
                <w:bCs/>
                <w:sz w:val="24"/>
                <w:szCs w:val="24"/>
              </w:rPr>
              <w:t>ПМ.06Выполнение работ по одной или нескольким профессиям, долности рабочего служащего (40.107 Конролер сварочных работ)</w:t>
            </w:r>
          </w:p>
        </w:tc>
        <w:tc>
          <w:tcPr>
            <w:tcW w:w="2976" w:type="dxa"/>
          </w:tcPr>
          <w:p w:rsidR="002E3146" w:rsidRPr="000C23CC" w:rsidRDefault="000C23CC" w:rsidP="000C23CC">
            <w:pPr>
              <w:spacing w:after="0" w:line="240" w:lineRule="auto"/>
              <w:rPr>
                <w:rFonts w:ascii="Times New Roman" w:hAnsi="Times New Roman" w:cs="Times New Roman"/>
                <w:bCs/>
                <w:sz w:val="24"/>
                <w:szCs w:val="24"/>
              </w:rPr>
            </w:pPr>
            <w:r w:rsidRPr="000C23CC">
              <w:rPr>
                <w:rFonts w:ascii="Times New Roman" w:hAnsi="Times New Roman" w:cs="Times New Roman"/>
                <w:bCs/>
                <w:sz w:val="24"/>
                <w:szCs w:val="24"/>
              </w:rPr>
              <w:t>ЛР 24, ЛР 25</w:t>
            </w:r>
          </w:p>
        </w:tc>
      </w:tr>
      <w:tr w:rsidR="002E3146" w:rsidRPr="009154F2" w:rsidTr="00EC4243">
        <w:tc>
          <w:tcPr>
            <w:tcW w:w="6975" w:type="dxa"/>
          </w:tcPr>
          <w:p w:rsidR="002E3146" w:rsidRDefault="002E3146" w:rsidP="00C45675">
            <w:pPr>
              <w:spacing w:after="0"/>
              <w:ind w:firstLine="33"/>
              <w:rPr>
                <w:rFonts w:ascii="Times New Roman" w:hAnsi="Times New Roman" w:cs="Times New Roman"/>
                <w:b/>
                <w:bCs/>
                <w:sz w:val="24"/>
                <w:szCs w:val="24"/>
              </w:rPr>
            </w:pPr>
            <w:r>
              <w:rPr>
                <w:rFonts w:ascii="Times New Roman" w:hAnsi="Times New Roman" w:cs="Times New Roman"/>
                <w:b/>
                <w:bCs/>
                <w:sz w:val="24"/>
                <w:szCs w:val="24"/>
              </w:rPr>
              <w:t>ФК.00 Физическая культура</w:t>
            </w:r>
          </w:p>
        </w:tc>
        <w:tc>
          <w:tcPr>
            <w:tcW w:w="2976" w:type="dxa"/>
          </w:tcPr>
          <w:p w:rsidR="002E3146" w:rsidRPr="000C23CC" w:rsidRDefault="000C23CC" w:rsidP="000C23CC">
            <w:pPr>
              <w:spacing w:after="0" w:line="240" w:lineRule="auto"/>
              <w:rPr>
                <w:rFonts w:ascii="Times New Roman" w:hAnsi="Times New Roman" w:cs="Times New Roman"/>
                <w:bCs/>
                <w:sz w:val="24"/>
                <w:szCs w:val="24"/>
              </w:rPr>
            </w:pPr>
            <w:r w:rsidRPr="000C23CC">
              <w:rPr>
                <w:rFonts w:ascii="Times New Roman" w:hAnsi="Times New Roman" w:cs="Times New Roman"/>
                <w:bCs/>
                <w:sz w:val="24"/>
                <w:szCs w:val="24"/>
              </w:rPr>
              <w:t>ЛР 3, ЛР 7, ЛР 9, ЛР 11, ЛР 14</w:t>
            </w:r>
          </w:p>
        </w:tc>
      </w:tr>
      <w:bookmarkEnd w:id="9"/>
      <w:bookmarkEnd w:id="10"/>
    </w:tbl>
    <w:p w:rsidR="002E3146" w:rsidRDefault="002E3146" w:rsidP="00C45675">
      <w:pPr>
        <w:spacing w:after="0"/>
        <w:ind w:firstLine="708"/>
        <w:jc w:val="both"/>
        <w:rPr>
          <w:rFonts w:ascii="Times New Roman" w:hAnsi="Times New Roman" w:cs="Times New Roman"/>
          <w:b/>
          <w:bCs/>
          <w:sz w:val="24"/>
          <w:szCs w:val="24"/>
        </w:rPr>
      </w:pPr>
    </w:p>
    <w:p w:rsidR="000C23CC" w:rsidRDefault="000C23CC" w:rsidP="00C45675">
      <w:pPr>
        <w:spacing w:after="0"/>
        <w:ind w:firstLine="708"/>
        <w:jc w:val="both"/>
        <w:rPr>
          <w:rFonts w:ascii="Times New Roman" w:hAnsi="Times New Roman" w:cs="Times New Roman"/>
          <w:b/>
          <w:bCs/>
          <w:sz w:val="24"/>
          <w:szCs w:val="24"/>
        </w:rPr>
      </w:pPr>
    </w:p>
    <w:p w:rsidR="000C23CC" w:rsidRDefault="000C23CC" w:rsidP="00C45675">
      <w:pPr>
        <w:spacing w:after="0"/>
        <w:ind w:firstLine="708"/>
        <w:jc w:val="both"/>
        <w:rPr>
          <w:rFonts w:ascii="Times New Roman" w:hAnsi="Times New Roman" w:cs="Times New Roman"/>
          <w:b/>
          <w:bCs/>
          <w:sz w:val="24"/>
          <w:szCs w:val="24"/>
        </w:rPr>
      </w:pPr>
    </w:p>
    <w:p w:rsidR="000C23CC" w:rsidRDefault="000C23CC" w:rsidP="00C45675">
      <w:pPr>
        <w:spacing w:after="0"/>
        <w:ind w:firstLine="708"/>
        <w:jc w:val="both"/>
        <w:rPr>
          <w:rFonts w:ascii="Times New Roman" w:hAnsi="Times New Roman" w:cs="Times New Roman"/>
          <w:b/>
          <w:bCs/>
          <w:sz w:val="24"/>
          <w:szCs w:val="24"/>
        </w:rPr>
      </w:pPr>
    </w:p>
    <w:p w:rsidR="000C23CC" w:rsidRDefault="000C23CC" w:rsidP="00C45675">
      <w:pPr>
        <w:spacing w:after="0"/>
        <w:ind w:firstLine="708"/>
        <w:jc w:val="both"/>
        <w:rPr>
          <w:rFonts w:ascii="Times New Roman" w:hAnsi="Times New Roman" w:cs="Times New Roman"/>
          <w:b/>
          <w:bCs/>
          <w:sz w:val="24"/>
          <w:szCs w:val="24"/>
        </w:rPr>
      </w:pPr>
    </w:p>
    <w:p w:rsidR="00C45675" w:rsidRPr="00C45675" w:rsidRDefault="00C45675" w:rsidP="00C45675">
      <w:pPr>
        <w:spacing w:after="0"/>
        <w:ind w:firstLine="708"/>
        <w:jc w:val="both"/>
        <w:rPr>
          <w:rFonts w:ascii="Times New Roman" w:hAnsi="Times New Roman" w:cs="Times New Roman"/>
          <w:b/>
          <w:bCs/>
          <w:sz w:val="24"/>
          <w:szCs w:val="24"/>
        </w:rPr>
      </w:pPr>
      <w:r w:rsidRPr="00C45675">
        <w:rPr>
          <w:rFonts w:ascii="Times New Roman" w:hAnsi="Times New Roman" w:cs="Times New Roman"/>
          <w:b/>
          <w:bCs/>
          <w:sz w:val="24"/>
          <w:szCs w:val="24"/>
        </w:rPr>
        <w:lastRenderedPageBreak/>
        <w:t>РАЗДЕЛ 2. ОЦЕНКА ОСВОЕНИЯ ОБУЧАЮЩИМИСЯ ОСНОВНОЙ ОБРАЗОВАТЕЛЬНОЙ ПРОГРАММЫ В ЧАСТИ ДОСТИЖЕНИЯ ЛИЧНОСТНЫХ РЕЗУЛЬТАТОВ</w:t>
      </w:r>
      <w:bookmarkEnd w:id="5"/>
    </w:p>
    <w:p w:rsidR="00C45675" w:rsidRPr="00C45675" w:rsidRDefault="00C45675" w:rsidP="00C45675">
      <w:pPr>
        <w:spacing w:after="0"/>
        <w:ind w:firstLine="708"/>
        <w:jc w:val="both"/>
        <w:rPr>
          <w:rFonts w:ascii="Times New Roman" w:hAnsi="Times New Roman" w:cs="Times New Roman"/>
          <w:b/>
          <w:bCs/>
          <w:sz w:val="24"/>
          <w:szCs w:val="24"/>
        </w:rPr>
      </w:pPr>
    </w:p>
    <w:p w:rsidR="00C45675" w:rsidRPr="00C45675" w:rsidRDefault="00C45675" w:rsidP="00C45675">
      <w:pPr>
        <w:tabs>
          <w:tab w:val="left" w:pos="1134"/>
        </w:tabs>
        <w:spacing w:after="0"/>
        <w:ind w:firstLine="709"/>
        <w:jc w:val="both"/>
        <w:rPr>
          <w:rFonts w:ascii="Times New Roman" w:hAnsi="Times New Roman" w:cs="Times New Roman"/>
          <w:sz w:val="24"/>
          <w:szCs w:val="24"/>
        </w:rPr>
      </w:pPr>
      <w:r w:rsidRPr="00C45675">
        <w:rPr>
          <w:rFonts w:ascii="Times New Roman" w:hAnsi="Times New Roman" w:cs="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C45675" w:rsidRPr="00C45675" w:rsidRDefault="00C45675" w:rsidP="00C45675">
      <w:pPr>
        <w:tabs>
          <w:tab w:val="left" w:pos="1134"/>
        </w:tabs>
        <w:spacing w:after="0"/>
        <w:ind w:firstLine="709"/>
        <w:jc w:val="both"/>
        <w:rPr>
          <w:rFonts w:ascii="Times New Roman" w:hAnsi="Times New Roman" w:cs="Times New Roman"/>
          <w:sz w:val="24"/>
          <w:szCs w:val="24"/>
        </w:rPr>
      </w:pPr>
      <w:r w:rsidRPr="00C45675">
        <w:rPr>
          <w:rFonts w:ascii="Times New Roman" w:hAnsi="Times New Roman" w:cs="Times New Roman"/>
          <w:sz w:val="24"/>
          <w:szCs w:val="24"/>
        </w:rPr>
        <w:t>Комплекс примерных критериев оценки личностных результатов обучающихся:</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демонстрация интереса к будущей профессии;</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оценка собственного продвижения, личностного развития;</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 xml:space="preserve">ответственность за результат учебной деятельности и подготовки </w:t>
      </w:r>
      <w:r w:rsidRPr="00C45675">
        <w:rPr>
          <w:rFonts w:ascii="Times New Roman" w:hAnsi="Times New Roman" w:cs="Times New Roman"/>
          <w:sz w:val="24"/>
          <w:szCs w:val="24"/>
        </w:rPr>
        <w:br/>
        <w:t>к профессиональной деятельности;</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проявление высокопрофессиональной трудовой активности;</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участие в исследовательской и проектной работе;</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участие в конкурсах профессионального мастерства, олимпиадах по профессии, викторинах, в предметных неделях;</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конструктивное взаимодействие в учебном коллективе/бригаде;</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демонстрация навыков межличностного делового общения, социального имиджа;</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 xml:space="preserve">сформированность гражданской позиции; участие в волонтерском движении;  </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 xml:space="preserve">проявление мировоззренческих установок на готовность молодых людей к работе </w:t>
      </w:r>
      <w:r w:rsidRPr="00C45675">
        <w:rPr>
          <w:rFonts w:ascii="Times New Roman" w:hAnsi="Times New Roman" w:cs="Times New Roman"/>
          <w:sz w:val="24"/>
          <w:szCs w:val="24"/>
        </w:rPr>
        <w:br/>
        <w:t>на благо Отечества;</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pacing w:val="-6"/>
          <w:sz w:val="24"/>
          <w:szCs w:val="24"/>
        </w:rPr>
      </w:pPr>
      <w:r w:rsidRPr="00C45675">
        <w:rPr>
          <w:rFonts w:ascii="Times New Roman" w:hAnsi="Times New Roman" w:cs="Times New Roman"/>
          <w:spacing w:val="-6"/>
          <w:sz w:val="24"/>
          <w:szCs w:val="24"/>
        </w:rPr>
        <w:t>проявление правовой активности и навыков правомерного поведения, уважения к Закону;</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отсутствие фактов проявления идеологии терроризма и экстремизма среди обучающихся;</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 xml:space="preserve">отсутствие социальных конфликтов среди обучающихся, основанных </w:t>
      </w:r>
      <w:r w:rsidRPr="00C45675">
        <w:rPr>
          <w:rFonts w:ascii="Times New Roman" w:hAnsi="Times New Roman" w:cs="Times New Roman"/>
          <w:sz w:val="24"/>
          <w:szCs w:val="24"/>
        </w:rPr>
        <w:br/>
        <w:t>на межнациональной, межрелигиозной почве;</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 xml:space="preserve">участие в реализации просветительских программ, поисковых, археологических, </w:t>
      </w:r>
      <w:r w:rsidRPr="00C45675">
        <w:rPr>
          <w:rFonts w:ascii="Times New Roman" w:hAnsi="Times New Roman" w:cs="Times New Roman"/>
          <w:sz w:val="24"/>
          <w:szCs w:val="24"/>
        </w:rPr>
        <w:br/>
        <w:t xml:space="preserve">военно-исторических, краеведческих отрядах и молодежных объединениях; </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добровольческие инициативы по поддержки инвалидов и престарелых граждан;</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проявление экологической культуры, бережного отношения к родной земле, природным богатствам России и мира;</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демонстрация навыков здорового образа жизни и высокий уровень культуры здоровья обучающихся;</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sz w:val="24"/>
          <w:szCs w:val="24"/>
        </w:rPr>
      </w:pPr>
      <w:r w:rsidRPr="00C45675">
        <w:rPr>
          <w:rFonts w:ascii="Times New Roman" w:hAnsi="Times New Roman" w:cs="Times New Roman"/>
          <w:sz w:val="24"/>
          <w:szCs w:val="24"/>
        </w:rPr>
        <w:t xml:space="preserve">участие в конкурсах профессионального мастерства и в командных проектах; </w:t>
      </w:r>
    </w:p>
    <w:p w:rsidR="00C45675" w:rsidRPr="00C45675" w:rsidRDefault="00C45675" w:rsidP="00C45675">
      <w:pPr>
        <w:numPr>
          <w:ilvl w:val="0"/>
          <w:numId w:val="1"/>
        </w:numPr>
        <w:tabs>
          <w:tab w:val="left" w:pos="1134"/>
        </w:tabs>
        <w:spacing w:after="0"/>
        <w:ind w:left="0" w:firstLine="709"/>
        <w:jc w:val="both"/>
        <w:rPr>
          <w:rFonts w:ascii="Times New Roman" w:hAnsi="Times New Roman" w:cs="Times New Roman"/>
          <w:b/>
          <w:bCs/>
          <w:kern w:val="32"/>
          <w:sz w:val="24"/>
          <w:szCs w:val="24"/>
        </w:rPr>
      </w:pPr>
      <w:r w:rsidRPr="00C45675">
        <w:rPr>
          <w:rFonts w:ascii="Times New Roman" w:hAnsi="Times New Roman" w:cs="Times New Roman"/>
          <w:spacing w:val="-6"/>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C45675" w:rsidRPr="00C45675" w:rsidRDefault="00C45675" w:rsidP="00C45675">
      <w:pPr>
        <w:tabs>
          <w:tab w:val="left" w:pos="1134"/>
        </w:tabs>
        <w:spacing w:after="0"/>
        <w:jc w:val="center"/>
        <w:rPr>
          <w:rFonts w:ascii="Times New Roman" w:hAnsi="Times New Roman" w:cs="Times New Roman"/>
          <w:b/>
          <w:bCs/>
          <w:kern w:val="32"/>
          <w:sz w:val="24"/>
          <w:szCs w:val="24"/>
        </w:rPr>
      </w:pPr>
      <w:r w:rsidRPr="00C45675">
        <w:rPr>
          <w:rFonts w:ascii="Times New Roman" w:hAnsi="Times New Roman" w:cs="Times New Roman"/>
          <w:b/>
          <w:bCs/>
          <w:kern w:val="32"/>
          <w:sz w:val="24"/>
          <w:szCs w:val="24"/>
        </w:rPr>
        <w:lastRenderedPageBreak/>
        <w:t>РАЗДЕЛ 3.</w:t>
      </w:r>
      <w:bookmarkStart w:id="11" w:name="_Hlk73028785"/>
      <w:r w:rsidRPr="00C45675">
        <w:rPr>
          <w:rFonts w:ascii="Times New Roman" w:hAnsi="Times New Roman" w:cs="Times New Roman"/>
          <w:b/>
          <w:bCs/>
          <w:kern w:val="32"/>
          <w:sz w:val="24"/>
          <w:szCs w:val="24"/>
        </w:rPr>
        <w:t>ТРЕБОВАНИЯ К РЕСУРСНОМУ ОБЕСПЕЧЕНИЮ ВОСПИТАТЕЛЬНОЙ РАБОТЫ</w:t>
      </w:r>
      <w:bookmarkEnd w:id="11"/>
    </w:p>
    <w:p w:rsidR="00C45675" w:rsidRPr="00C45675" w:rsidRDefault="00C45675" w:rsidP="00C45675">
      <w:pPr>
        <w:keepNext/>
        <w:spacing w:before="120" w:after="0"/>
        <w:ind w:firstLine="709"/>
        <w:jc w:val="both"/>
        <w:outlineLvl w:val="0"/>
        <w:rPr>
          <w:rFonts w:ascii="Times New Roman" w:hAnsi="Times New Roman" w:cs="Times New Roman"/>
          <w:b/>
          <w:bCs/>
          <w:kern w:val="32"/>
          <w:sz w:val="24"/>
          <w:szCs w:val="24"/>
        </w:rPr>
      </w:pPr>
      <w:r w:rsidRPr="00C45675">
        <w:rPr>
          <w:rFonts w:ascii="Times New Roman" w:hAnsi="Times New Roman" w:cs="Times New Roman"/>
          <w:kern w:val="32"/>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sidRPr="00C45675">
        <w:rPr>
          <w:rFonts w:ascii="Times New Roman" w:hAnsi="Times New Roman" w:cs="Times New Roman"/>
          <w:kern w:val="32"/>
          <w:sz w:val="24"/>
          <w:szCs w:val="24"/>
        </w:rPr>
        <w:br/>
        <w:t xml:space="preserve">в контексте реализации образовательной программы. </w:t>
      </w:r>
    </w:p>
    <w:p w:rsidR="00C45675" w:rsidRPr="00C45675" w:rsidRDefault="00C45675" w:rsidP="00C45675">
      <w:pPr>
        <w:keepNext/>
        <w:tabs>
          <w:tab w:val="left" w:pos="1134"/>
        </w:tabs>
        <w:spacing w:after="0"/>
        <w:ind w:firstLine="851"/>
        <w:jc w:val="both"/>
        <w:outlineLvl w:val="0"/>
        <w:rPr>
          <w:rFonts w:ascii="Times New Roman" w:hAnsi="Times New Roman" w:cs="Times New Roman"/>
          <w:b/>
          <w:bCs/>
          <w:kern w:val="32"/>
          <w:sz w:val="24"/>
          <w:szCs w:val="24"/>
        </w:rPr>
      </w:pPr>
      <w:r w:rsidRPr="00C45675">
        <w:rPr>
          <w:rFonts w:ascii="Times New Roman" w:hAnsi="Times New Roman" w:cs="Times New Roman"/>
          <w:b/>
          <w:bCs/>
          <w:kern w:val="32"/>
          <w:sz w:val="24"/>
          <w:szCs w:val="24"/>
        </w:rPr>
        <w:t>3.1.Нормативно-правовое обеспечение воспитательной работы</w:t>
      </w:r>
    </w:p>
    <w:p w:rsidR="00C45675" w:rsidRPr="00C45675" w:rsidRDefault="00923822" w:rsidP="00C45675">
      <w:pPr>
        <w:keepNext/>
        <w:tabs>
          <w:tab w:val="left" w:pos="1134"/>
        </w:tabs>
        <w:spacing w:after="0"/>
        <w:ind w:firstLine="851"/>
        <w:jc w:val="both"/>
        <w:outlineLvl w:val="0"/>
        <w:rPr>
          <w:rFonts w:ascii="Times New Roman" w:hAnsi="Times New Roman" w:cs="Times New Roman"/>
          <w:kern w:val="32"/>
          <w:sz w:val="24"/>
          <w:szCs w:val="24"/>
        </w:rPr>
      </w:pPr>
      <w:r>
        <w:rPr>
          <w:rFonts w:ascii="Times New Roman" w:hAnsi="Times New Roman" w:cs="Times New Roman"/>
          <w:kern w:val="32"/>
          <w:sz w:val="24"/>
          <w:szCs w:val="24"/>
        </w:rPr>
        <w:t>Р</w:t>
      </w:r>
      <w:r w:rsidR="00C45675" w:rsidRPr="00C45675">
        <w:rPr>
          <w:rFonts w:ascii="Times New Roman" w:hAnsi="Times New Roman" w:cs="Times New Roman"/>
          <w:kern w:val="32"/>
          <w:sz w:val="24"/>
          <w:szCs w:val="24"/>
        </w:rPr>
        <w:t xml:space="preserve">абочая программа воспитания разрабатывается в соответствии </w:t>
      </w:r>
      <w:r w:rsidR="00C45675" w:rsidRPr="00C45675">
        <w:rPr>
          <w:rFonts w:ascii="Times New Roman" w:hAnsi="Times New Roman" w:cs="Times New Roman"/>
          <w:kern w:val="32"/>
          <w:sz w:val="24"/>
          <w:szCs w:val="24"/>
        </w:rPr>
        <w:br/>
        <w:t>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C45675" w:rsidRPr="00C45675" w:rsidRDefault="00C45675" w:rsidP="00C45675">
      <w:pPr>
        <w:keepNext/>
        <w:tabs>
          <w:tab w:val="left" w:pos="1134"/>
        </w:tabs>
        <w:spacing w:after="0"/>
        <w:ind w:firstLine="851"/>
        <w:jc w:val="both"/>
        <w:outlineLvl w:val="0"/>
        <w:rPr>
          <w:rFonts w:ascii="Times New Roman" w:hAnsi="Times New Roman" w:cs="Times New Roman"/>
          <w:b/>
          <w:bCs/>
          <w:kern w:val="32"/>
          <w:sz w:val="24"/>
          <w:szCs w:val="24"/>
        </w:rPr>
      </w:pPr>
    </w:p>
    <w:p w:rsidR="00C45675" w:rsidRPr="00C45675" w:rsidRDefault="00C45675" w:rsidP="00C45675">
      <w:pPr>
        <w:keepNext/>
        <w:tabs>
          <w:tab w:val="left" w:pos="1134"/>
        </w:tabs>
        <w:spacing w:after="0"/>
        <w:ind w:firstLine="851"/>
        <w:jc w:val="both"/>
        <w:outlineLvl w:val="0"/>
        <w:rPr>
          <w:rFonts w:ascii="Times New Roman" w:hAnsi="Times New Roman" w:cs="Times New Roman"/>
          <w:b/>
          <w:bCs/>
          <w:kern w:val="32"/>
          <w:sz w:val="24"/>
          <w:szCs w:val="24"/>
        </w:rPr>
      </w:pPr>
      <w:r w:rsidRPr="00C45675">
        <w:rPr>
          <w:rFonts w:ascii="Times New Roman" w:hAnsi="Times New Roman" w:cs="Times New Roman"/>
          <w:b/>
          <w:bCs/>
          <w:kern w:val="32"/>
          <w:sz w:val="24"/>
          <w:szCs w:val="24"/>
        </w:rPr>
        <w:t>3.2.Кадровое обеспечение воспитательной работы</w:t>
      </w:r>
    </w:p>
    <w:p w:rsidR="00C45675" w:rsidRPr="00C45675" w:rsidRDefault="00C45675" w:rsidP="00C45675">
      <w:pPr>
        <w:keepNext/>
        <w:tabs>
          <w:tab w:val="left" w:pos="1134"/>
        </w:tabs>
        <w:spacing w:after="0"/>
        <w:ind w:firstLine="851"/>
        <w:jc w:val="both"/>
        <w:outlineLvl w:val="0"/>
        <w:rPr>
          <w:rFonts w:ascii="Times New Roman" w:hAnsi="Times New Roman" w:cs="Times New Roman"/>
          <w:kern w:val="32"/>
          <w:sz w:val="24"/>
          <w:szCs w:val="24"/>
        </w:rPr>
      </w:pPr>
      <w:r w:rsidRPr="00C45675">
        <w:rPr>
          <w:rFonts w:ascii="Times New Roman" w:hAnsi="Times New Roman" w:cs="Times New Roman"/>
          <w:kern w:val="32"/>
          <w:sz w:val="24"/>
          <w:szCs w:val="24"/>
        </w:rPr>
        <w:t>Для реализации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C45675" w:rsidRPr="00C45675" w:rsidRDefault="00C45675" w:rsidP="00C45675">
      <w:pPr>
        <w:keepNext/>
        <w:tabs>
          <w:tab w:val="left" w:pos="1134"/>
        </w:tabs>
        <w:spacing w:after="0"/>
        <w:ind w:firstLine="851"/>
        <w:jc w:val="both"/>
        <w:outlineLvl w:val="0"/>
        <w:rPr>
          <w:rFonts w:ascii="Times New Roman" w:hAnsi="Times New Roman" w:cs="Times New Roman"/>
          <w:kern w:val="32"/>
          <w:sz w:val="24"/>
          <w:szCs w:val="24"/>
        </w:rPr>
      </w:pPr>
    </w:p>
    <w:p w:rsidR="00C45675" w:rsidRPr="00C45675" w:rsidRDefault="00C45675" w:rsidP="00C45675">
      <w:pPr>
        <w:keepNext/>
        <w:tabs>
          <w:tab w:val="left" w:pos="1134"/>
        </w:tabs>
        <w:spacing w:after="0"/>
        <w:ind w:left="851"/>
        <w:jc w:val="both"/>
        <w:outlineLvl w:val="0"/>
        <w:rPr>
          <w:rFonts w:ascii="Times New Roman" w:hAnsi="Times New Roman" w:cs="Times New Roman"/>
          <w:b/>
          <w:bCs/>
          <w:kern w:val="32"/>
          <w:sz w:val="24"/>
          <w:szCs w:val="24"/>
        </w:rPr>
      </w:pPr>
      <w:r w:rsidRPr="00C45675">
        <w:rPr>
          <w:rFonts w:ascii="Times New Roman" w:hAnsi="Times New Roman" w:cs="Times New Roman"/>
          <w:b/>
          <w:bCs/>
          <w:kern w:val="32"/>
          <w:sz w:val="24"/>
          <w:szCs w:val="24"/>
        </w:rPr>
        <w:t xml:space="preserve">3.3. Материально-техническое </w:t>
      </w:r>
      <w:bookmarkStart w:id="12" w:name="_Hlk73027911"/>
      <w:r w:rsidRPr="00C45675">
        <w:rPr>
          <w:rFonts w:ascii="Times New Roman" w:hAnsi="Times New Roman" w:cs="Times New Roman"/>
          <w:b/>
          <w:bCs/>
          <w:kern w:val="32"/>
          <w:sz w:val="24"/>
          <w:szCs w:val="24"/>
        </w:rPr>
        <w:t>обеспечение воспитательной работы</w:t>
      </w:r>
      <w:bookmarkEnd w:id="12"/>
    </w:p>
    <w:p w:rsidR="00C45675" w:rsidRPr="00C45675" w:rsidRDefault="00C45675" w:rsidP="00C45675">
      <w:pPr>
        <w:suppressAutoHyphens/>
        <w:spacing w:after="0"/>
        <w:ind w:firstLine="709"/>
        <w:jc w:val="both"/>
        <w:rPr>
          <w:rFonts w:ascii="Times New Roman" w:hAnsi="Times New Roman" w:cs="Times New Roman"/>
          <w:sz w:val="24"/>
          <w:szCs w:val="24"/>
        </w:rPr>
      </w:pPr>
      <w:r w:rsidRPr="00C45675">
        <w:rPr>
          <w:rFonts w:ascii="Times New Roman" w:hAnsi="Times New Roman" w:cs="Times New Roman"/>
          <w:b/>
          <w:sz w:val="24"/>
          <w:szCs w:val="24"/>
        </w:rPr>
        <w:t>Специальные помещения</w:t>
      </w:r>
      <w:r w:rsidRPr="00C45675">
        <w:rPr>
          <w:rFonts w:ascii="Times New Roman" w:hAnsi="Times New Roman" w:cs="Times New Roman"/>
          <w:sz w:val="24"/>
          <w:szCs w:val="24"/>
        </w:rPr>
        <w:t xml:space="preserve"> (кабинеты, лаборатории, мастерские)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C45675" w:rsidRPr="00C45675" w:rsidRDefault="00C45675" w:rsidP="00C45675">
      <w:pPr>
        <w:suppressAutoHyphens/>
        <w:spacing w:after="0"/>
        <w:ind w:firstLine="709"/>
        <w:outlineLvl w:val="0"/>
        <w:rPr>
          <w:rFonts w:ascii="Times New Roman" w:hAnsi="Times New Roman" w:cs="Times New Roman"/>
          <w:b/>
          <w:sz w:val="24"/>
          <w:szCs w:val="24"/>
        </w:rPr>
      </w:pPr>
      <w:r w:rsidRPr="00C45675">
        <w:rPr>
          <w:rFonts w:ascii="Times New Roman" w:hAnsi="Times New Roman" w:cs="Times New Roman"/>
          <w:b/>
          <w:sz w:val="24"/>
          <w:szCs w:val="24"/>
        </w:rPr>
        <w:t>Спортивный комплекс.</w:t>
      </w:r>
    </w:p>
    <w:p w:rsidR="00C45675" w:rsidRPr="00C45675" w:rsidRDefault="00C45675" w:rsidP="00C45675">
      <w:pPr>
        <w:suppressAutoHyphens/>
        <w:spacing w:after="0"/>
        <w:ind w:firstLine="709"/>
        <w:outlineLvl w:val="0"/>
        <w:rPr>
          <w:rFonts w:ascii="Times New Roman" w:hAnsi="Times New Roman" w:cs="Times New Roman"/>
          <w:b/>
          <w:sz w:val="24"/>
          <w:szCs w:val="24"/>
        </w:rPr>
      </w:pPr>
      <w:r w:rsidRPr="00C45675">
        <w:rPr>
          <w:rFonts w:ascii="Times New Roman" w:hAnsi="Times New Roman" w:cs="Times New Roman"/>
          <w:b/>
          <w:sz w:val="24"/>
          <w:szCs w:val="24"/>
        </w:rPr>
        <w:t xml:space="preserve">Залы: </w:t>
      </w:r>
      <w:r w:rsidRPr="00C45675">
        <w:rPr>
          <w:rFonts w:ascii="Times New Roman" w:hAnsi="Times New Roman" w:cs="Times New Roman"/>
          <w:sz w:val="24"/>
          <w:szCs w:val="24"/>
        </w:rPr>
        <w:t>Библиотека, читальный зал с выходом в интернет</w:t>
      </w:r>
      <w:r w:rsidRPr="00C45675">
        <w:rPr>
          <w:rFonts w:ascii="Times New Roman" w:hAnsi="Times New Roman" w:cs="Times New Roman"/>
          <w:b/>
          <w:sz w:val="24"/>
          <w:szCs w:val="24"/>
        </w:rPr>
        <w:t>, а</w:t>
      </w:r>
      <w:r w:rsidRPr="00C45675">
        <w:rPr>
          <w:rFonts w:ascii="Times New Roman" w:hAnsi="Times New Roman" w:cs="Times New Roman"/>
          <w:sz w:val="24"/>
          <w:szCs w:val="24"/>
        </w:rPr>
        <w:t>ктовый зал.</w:t>
      </w:r>
    </w:p>
    <w:p w:rsidR="00C45675" w:rsidRPr="00C45675" w:rsidRDefault="00C45675" w:rsidP="00C45675">
      <w:pPr>
        <w:suppressAutoHyphens/>
        <w:spacing w:after="0"/>
        <w:ind w:firstLine="709"/>
        <w:jc w:val="both"/>
        <w:outlineLvl w:val="0"/>
        <w:rPr>
          <w:rFonts w:ascii="Times New Roman" w:hAnsi="Times New Roman" w:cs="Times New Roman"/>
          <w:sz w:val="24"/>
          <w:szCs w:val="24"/>
        </w:rPr>
      </w:pPr>
      <w:r w:rsidRPr="00C45675">
        <w:rPr>
          <w:rFonts w:ascii="Times New Roman" w:hAnsi="Times New Roman" w:cs="Times New Roman"/>
          <w:b/>
          <w:sz w:val="24"/>
          <w:szCs w:val="24"/>
        </w:rPr>
        <w:t xml:space="preserve">Материально-техническое оснащение </w:t>
      </w:r>
      <w:r w:rsidRPr="00C45675">
        <w:rPr>
          <w:rFonts w:ascii="Times New Roman" w:hAnsi="Times New Roman" w:cs="Times New Roman"/>
          <w:sz w:val="24"/>
          <w:szCs w:val="24"/>
        </w:rPr>
        <w:t>лабораторий, мастерских и баз практики по профессии (специальности).</w:t>
      </w:r>
    </w:p>
    <w:p w:rsidR="00C45675" w:rsidRPr="00C45675" w:rsidRDefault="00C45675" w:rsidP="00C45675">
      <w:pPr>
        <w:suppressAutoHyphens/>
        <w:spacing w:after="0"/>
        <w:ind w:firstLine="709"/>
        <w:jc w:val="both"/>
        <w:rPr>
          <w:rFonts w:ascii="Times New Roman" w:hAnsi="Times New Roman" w:cs="Times New Roman"/>
          <w:b/>
          <w:sz w:val="24"/>
          <w:szCs w:val="24"/>
        </w:rPr>
      </w:pPr>
      <w:r w:rsidRPr="00C45675">
        <w:rPr>
          <w:rFonts w:ascii="Times New Roman" w:hAnsi="Times New Roman" w:cs="Times New Roman"/>
          <w:b/>
          <w:sz w:val="24"/>
          <w:szCs w:val="24"/>
        </w:rPr>
        <w:t>Требования к оснащению баз практик:</w:t>
      </w:r>
    </w:p>
    <w:p w:rsidR="00C45675" w:rsidRPr="00C45675" w:rsidRDefault="00C45675" w:rsidP="00C45675">
      <w:pPr>
        <w:spacing w:after="0"/>
        <w:ind w:firstLine="709"/>
        <w:jc w:val="both"/>
        <w:rPr>
          <w:rFonts w:ascii="Times New Roman" w:hAnsi="Times New Roman" w:cs="Times New Roman"/>
          <w:b/>
          <w:sz w:val="24"/>
          <w:szCs w:val="24"/>
        </w:rPr>
      </w:pPr>
      <w:r w:rsidRPr="00C45675">
        <w:rPr>
          <w:rFonts w:ascii="Times New Roman" w:hAnsi="Times New Roman" w:cs="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соответствующей </w:t>
      </w:r>
      <w:r w:rsidRPr="00C45675">
        <w:rPr>
          <w:rFonts w:ascii="Times New Roman" w:hAnsi="Times New Roman" w:cs="Times New Roman"/>
          <w:bCs/>
          <w:color w:val="000000"/>
          <w:sz w:val="24"/>
          <w:szCs w:val="24"/>
        </w:rPr>
        <w:t>компетенции</w:t>
      </w:r>
      <w:r w:rsidRPr="00C45675">
        <w:rPr>
          <w:rFonts w:ascii="Times New Roman" w:hAnsi="Times New Roman" w:cs="Times New Roman"/>
          <w:color w:val="000000"/>
          <w:sz w:val="24"/>
          <w:szCs w:val="24"/>
        </w:rPr>
        <w:t>.</w:t>
      </w:r>
    </w:p>
    <w:p w:rsidR="00C45675" w:rsidRPr="00C45675" w:rsidRDefault="00C45675" w:rsidP="00C45675">
      <w:pPr>
        <w:spacing w:after="0"/>
        <w:jc w:val="both"/>
        <w:rPr>
          <w:rFonts w:ascii="Times New Roman" w:hAnsi="Times New Roman" w:cs="Times New Roman"/>
          <w:b/>
          <w:sz w:val="24"/>
          <w:szCs w:val="24"/>
        </w:rPr>
      </w:pPr>
      <w:r w:rsidRPr="00C45675">
        <w:rPr>
          <w:rFonts w:ascii="Times New Roman" w:hAnsi="Times New Roman" w:cs="Times New Roman"/>
          <w:sz w:val="24"/>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C45675" w:rsidRPr="00C45675" w:rsidRDefault="00C45675" w:rsidP="00C45675">
      <w:pPr>
        <w:spacing w:after="0"/>
        <w:ind w:left="-142" w:firstLine="851"/>
        <w:rPr>
          <w:rFonts w:ascii="Times New Roman" w:hAnsi="Times New Roman" w:cs="Times New Roman"/>
          <w:sz w:val="24"/>
          <w:szCs w:val="24"/>
        </w:rPr>
      </w:pPr>
      <w:r w:rsidRPr="00C45675">
        <w:rPr>
          <w:rFonts w:ascii="Times New Roman" w:hAnsi="Times New Roman" w:cs="Times New Roman"/>
          <w:sz w:val="24"/>
          <w:szCs w:val="24"/>
        </w:rPr>
        <w:t>Базы практик, где намечается прохождение учебной и производственной практик обучающимися, предъявляются следующие требования:</w:t>
      </w:r>
    </w:p>
    <w:p w:rsidR="00C45675" w:rsidRPr="00C45675" w:rsidRDefault="00C45675" w:rsidP="00C45675">
      <w:pPr>
        <w:spacing w:after="0"/>
        <w:ind w:left="-142" w:firstLine="851"/>
        <w:rPr>
          <w:rFonts w:ascii="Times New Roman" w:hAnsi="Times New Roman" w:cs="Times New Roman"/>
          <w:sz w:val="24"/>
          <w:szCs w:val="24"/>
        </w:rPr>
      </w:pPr>
      <w:r w:rsidRPr="00C45675">
        <w:rPr>
          <w:rFonts w:ascii="Times New Roman" w:hAnsi="Times New Roman" w:cs="Times New Roman"/>
          <w:sz w:val="24"/>
          <w:szCs w:val="24"/>
        </w:rPr>
        <w:lastRenderedPageBreak/>
        <w:t xml:space="preserve">- типичность для профессии обучающихся; </w:t>
      </w:r>
    </w:p>
    <w:p w:rsidR="00C45675" w:rsidRPr="00C45675" w:rsidRDefault="00C45675" w:rsidP="00C45675">
      <w:pPr>
        <w:spacing w:after="0"/>
        <w:ind w:left="-142" w:firstLine="851"/>
        <w:rPr>
          <w:rFonts w:ascii="Times New Roman" w:hAnsi="Times New Roman" w:cs="Times New Roman"/>
          <w:sz w:val="24"/>
          <w:szCs w:val="24"/>
        </w:rPr>
      </w:pPr>
      <w:r w:rsidRPr="00C45675">
        <w:rPr>
          <w:rFonts w:ascii="Times New Roman" w:hAnsi="Times New Roman" w:cs="Times New Roman"/>
          <w:sz w:val="24"/>
          <w:szCs w:val="24"/>
        </w:rPr>
        <w:t>- современность оснащенности и технологии выполнения производственных работ;</w:t>
      </w:r>
    </w:p>
    <w:p w:rsidR="00C45675" w:rsidRPr="00C45675" w:rsidRDefault="00C45675" w:rsidP="00C45675">
      <w:pPr>
        <w:spacing w:after="0"/>
        <w:ind w:left="-142" w:firstLine="851"/>
        <w:rPr>
          <w:rFonts w:ascii="Times New Roman" w:hAnsi="Times New Roman" w:cs="Times New Roman"/>
          <w:sz w:val="24"/>
          <w:szCs w:val="24"/>
        </w:rPr>
      </w:pPr>
      <w:r w:rsidRPr="00C45675">
        <w:rPr>
          <w:rFonts w:ascii="Times New Roman" w:hAnsi="Times New Roman" w:cs="Times New Roman"/>
          <w:sz w:val="24"/>
          <w:szCs w:val="24"/>
        </w:rPr>
        <w:t>- нормальная обеспеченность сырьем, материалами, средствами технического обслуживания и т. п.;</w:t>
      </w:r>
    </w:p>
    <w:p w:rsidR="00C45675" w:rsidRPr="00C45675" w:rsidRDefault="00C45675" w:rsidP="00C45675">
      <w:pPr>
        <w:tabs>
          <w:tab w:val="left" w:pos="1134"/>
        </w:tabs>
        <w:spacing w:after="0"/>
        <w:ind w:left="709"/>
        <w:jc w:val="both"/>
        <w:rPr>
          <w:rFonts w:ascii="Times New Roman" w:hAnsi="Times New Roman" w:cs="Times New Roman"/>
          <w:i/>
          <w:iCs/>
          <w:sz w:val="24"/>
          <w:szCs w:val="24"/>
        </w:rPr>
      </w:pPr>
      <w:r w:rsidRPr="00C45675">
        <w:rPr>
          <w:rFonts w:ascii="Times New Roman" w:hAnsi="Times New Roman" w:cs="Times New Roman"/>
          <w:sz w:val="24"/>
          <w:szCs w:val="24"/>
        </w:rPr>
        <w:t>- соответствие требованиям безопасности, санитарии и гигиены.</w:t>
      </w:r>
    </w:p>
    <w:p w:rsidR="00C45675" w:rsidRPr="00C45675" w:rsidRDefault="00C45675" w:rsidP="00C45675">
      <w:pPr>
        <w:tabs>
          <w:tab w:val="left" w:pos="1134"/>
        </w:tabs>
        <w:spacing w:after="0"/>
        <w:ind w:left="709"/>
        <w:jc w:val="both"/>
        <w:rPr>
          <w:rFonts w:ascii="Times New Roman" w:hAnsi="Times New Roman" w:cs="Times New Roman"/>
          <w:i/>
          <w:iCs/>
          <w:sz w:val="24"/>
          <w:szCs w:val="24"/>
        </w:rPr>
      </w:pPr>
    </w:p>
    <w:p w:rsidR="00C45675" w:rsidRPr="00C45675" w:rsidRDefault="00C45675" w:rsidP="00C45675">
      <w:pPr>
        <w:keepNext/>
        <w:tabs>
          <w:tab w:val="left" w:pos="1134"/>
        </w:tabs>
        <w:spacing w:after="0"/>
        <w:ind w:firstLine="851"/>
        <w:jc w:val="both"/>
        <w:outlineLvl w:val="0"/>
        <w:rPr>
          <w:rFonts w:ascii="Times New Roman" w:hAnsi="Times New Roman" w:cs="Times New Roman"/>
          <w:b/>
          <w:bCs/>
          <w:kern w:val="32"/>
          <w:sz w:val="24"/>
          <w:szCs w:val="24"/>
        </w:rPr>
      </w:pPr>
      <w:r w:rsidRPr="00C45675">
        <w:rPr>
          <w:rFonts w:ascii="Times New Roman" w:hAnsi="Times New Roman" w:cs="Times New Roman"/>
          <w:b/>
          <w:bCs/>
          <w:kern w:val="32"/>
          <w:sz w:val="24"/>
          <w:szCs w:val="24"/>
        </w:rPr>
        <w:t>3.4. Информационное обеспечение воспитательной работы</w:t>
      </w:r>
    </w:p>
    <w:p w:rsidR="00C45675" w:rsidRPr="00C45675" w:rsidRDefault="00C45675" w:rsidP="00C45675">
      <w:pPr>
        <w:keepNext/>
        <w:tabs>
          <w:tab w:val="left" w:pos="1134"/>
        </w:tabs>
        <w:spacing w:after="0"/>
        <w:ind w:firstLine="709"/>
        <w:jc w:val="both"/>
        <w:outlineLvl w:val="0"/>
        <w:rPr>
          <w:rFonts w:ascii="Times New Roman" w:hAnsi="Times New Roman" w:cs="Times New Roman"/>
          <w:kern w:val="32"/>
          <w:sz w:val="24"/>
          <w:szCs w:val="24"/>
        </w:rPr>
      </w:pPr>
      <w:r w:rsidRPr="00C45675">
        <w:rPr>
          <w:rFonts w:ascii="Times New Roman" w:hAnsi="Times New Roman" w:cs="Times New Roman"/>
          <w:kern w:val="32"/>
          <w:sz w:val="24"/>
          <w:szCs w:val="24"/>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C45675">
        <w:rPr>
          <w:rFonts w:ascii="Times New Roman" w:hAnsi="Times New Roman" w:cs="Times New Roman"/>
          <w:kern w:val="32"/>
          <w:sz w:val="24"/>
          <w:szCs w:val="24"/>
        </w:rPr>
        <w:br/>
        <w:t>интернет-ресурсами и специализированным оборудованием.</w:t>
      </w:r>
    </w:p>
    <w:p w:rsidR="00C45675" w:rsidRPr="00C45675" w:rsidRDefault="00C45675" w:rsidP="00C45675">
      <w:pPr>
        <w:keepNext/>
        <w:tabs>
          <w:tab w:val="left" w:pos="1134"/>
        </w:tabs>
        <w:spacing w:after="0"/>
        <w:ind w:firstLine="709"/>
        <w:jc w:val="both"/>
        <w:outlineLvl w:val="0"/>
        <w:rPr>
          <w:rFonts w:ascii="Times New Roman" w:hAnsi="Times New Roman" w:cs="Times New Roman"/>
          <w:kern w:val="32"/>
          <w:sz w:val="24"/>
          <w:szCs w:val="24"/>
        </w:rPr>
      </w:pPr>
      <w:r w:rsidRPr="00C45675">
        <w:rPr>
          <w:rFonts w:ascii="Times New Roman" w:hAnsi="Times New Roman" w:cs="Times New Roman"/>
          <w:kern w:val="32"/>
          <w:sz w:val="24"/>
          <w:szCs w:val="24"/>
        </w:rPr>
        <w:t xml:space="preserve">Информационное обеспечение воспитательной работы направлено на: </w:t>
      </w:r>
    </w:p>
    <w:p w:rsidR="00C45675" w:rsidRPr="00C45675" w:rsidRDefault="00C45675" w:rsidP="00C45675">
      <w:pPr>
        <w:widowControl w:val="0"/>
        <w:numPr>
          <w:ilvl w:val="0"/>
          <w:numId w:val="2"/>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C45675">
        <w:rPr>
          <w:rFonts w:ascii="Times New Roman" w:hAnsi="Times New Roman" w:cs="Times New Roman"/>
          <w:kern w:val="32"/>
          <w:sz w:val="24"/>
          <w:szCs w:val="24"/>
        </w:rPr>
        <w:t xml:space="preserve">информирование о возможностях для участия обучающихся в социально значимой деятельности; </w:t>
      </w:r>
    </w:p>
    <w:p w:rsidR="00C45675" w:rsidRPr="00C45675" w:rsidRDefault="00C45675" w:rsidP="00C45675">
      <w:pPr>
        <w:widowControl w:val="0"/>
        <w:numPr>
          <w:ilvl w:val="0"/>
          <w:numId w:val="2"/>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C45675">
        <w:rPr>
          <w:rFonts w:ascii="Times New Roman" w:hAnsi="Times New Roman" w:cs="Times New Roman"/>
          <w:kern w:val="32"/>
          <w:sz w:val="24"/>
          <w:szCs w:val="24"/>
        </w:rPr>
        <w:t xml:space="preserve">информационную и методическую поддержку воспитательной работы; </w:t>
      </w:r>
    </w:p>
    <w:p w:rsidR="00C45675" w:rsidRPr="00C45675" w:rsidRDefault="00C45675" w:rsidP="00C45675">
      <w:pPr>
        <w:widowControl w:val="0"/>
        <w:numPr>
          <w:ilvl w:val="0"/>
          <w:numId w:val="2"/>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C45675">
        <w:rPr>
          <w:rFonts w:ascii="Times New Roman" w:hAnsi="Times New Roman" w:cs="Times New Roman"/>
          <w:kern w:val="32"/>
          <w:sz w:val="24"/>
          <w:szCs w:val="24"/>
        </w:rPr>
        <w:t xml:space="preserve">планирование воспитательной работы и её ресурсного обеспечения; </w:t>
      </w:r>
    </w:p>
    <w:p w:rsidR="00C45675" w:rsidRPr="00C45675" w:rsidRDefault="00C45675" w:rsidP="00C45675">
      <w:pPr>
        <w:widowControl w:val="0"/>
        <w:numPr>
          <w:ilvl w:val="0"/>
          <w:numId w:val="2"/>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C45675">
        <w:rPr>
          <w:rFonts w:ascii="Times New Roman" w:hAnsi="Times New Roman" w:cs="Times New Roman"/>
          <w:kern w:val="32"/>
          <w:sz w:val="24"/>
          <w:szCs w:val="24"/>
        </w:rPr>
        <w:t xml:space="preserve">мониторинг воспитательной работы; </w:t>
      </w:r>
    </w:p>
    <w:p w:rsidR="00C45675" w:rsidRPr="00C45675" w:rsidRDefault="00C45675" w:rsidP="00C45675">
      <w:pPr>
        <w:widowControl w:val="0"/>
        <w:numPr>
          <w:ilvl w:val="0"/>
          <w:numId w:val="2"/>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C45675">
        <w:rPr>
          <w:rFonts w:ascii="Times New Roman" w:hAnsi="Times New Roman" w:cs="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C45675" w:rsidRPr="00C45675" w:rsidRDefault="00C45675" w:rsidP="00C45675">
      <w:pPr>
        <w:widowControl w:val="0"/>
        <w:numPr>
          <w:ilvl w:val="0"/>
          <w:numId w:val="2"/>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C45675">
        <w:rPr>
          <w:rFonts w:ascii="Times New Roman" w:hAnsi="Times New Roman" w:cs="Times New Roman"/>
          <w:kern w:val="32"/>
          <w:sz w:val="24"/>
          <w:szCs w:val="24"/>
        </w:rPr>
        <w:t>дистанционное взаимодействие с другими организациями социальной сферы.</w:t>
      </w:r>
    </w:p>
    <w:p w:rsidR="00C45675" w:rsidRPr="00C45675" w:rsidRDefault="00C45675" w:rsidP="00C45675">
      <w:pPr>
        <w:widowControl w:val="0"/>
        <w:tabs>
          <w:tab w:val="left" w:pos="1134"/>
        </w:tabs>
        <w:autoSpaceDE w:val="0"/>
        <w:autoSpaceDN w:val="0"/>
        <w:spacing w:after="0"/>
        <w:ind w:firstLine="709"/>
        <w:jc w:val="both"/>
        <w:outlineLvl w:val="0"/>
        <w:rPr>
          <w:rFonts w:ascii="Times New Roman" w:hAnsi="Times New Roman" w:cs="Times New Roman"/>
          <w:kern w:val="32"/>
          <w:sz w:val="24"/>
          <w:szCs w:val="24"/>
        </w:rPr>
      </w:pPr>
      <w:r w:rsidRPr="00C45675">
        <w:rPr>
          <w:rFonts w:ascii="Times New Roman" w:hAnsi="Times New Roman" w:cs="Times New Roman"/>
          <w:kern w:val="32"/>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C45675" w:rsidRPr="00C45675" w:rsidRDefault="00C45675" w:rsidP="00C45675">
      <w:pPr>
        <w:widowControl w:val="0"/>
        <w:tabs>
          <w:tab w:val="left" w:pos="1134"/>
        </w:tabs>
        <w:autoSpaceDE w:val="0"/>
        <w:autoSpaceDN w:val="0"/>
        <w:spacing w:after="0"/>
        <w:ind w:firstLine="709"/>
        <w:jc w:val="both"/>
        <w:outlineLvl w:val="0"/>
        <w:rPr>
          <w:rFonts w:ascii="Times New Roman" w:hAnsi="Times New Roman" w:cs="Times New Roman"/>
          <w:kern w:val="32"/>
          <w:sz w:val="24"/>
          <w:szCs w:val="24"/>
        </w:rPr>
      </w:pPr>
      <w:r w:rsidRPr="00C45675">
        <w:rPr>
          <w:rFonts w:ascii="Times New Roman" w:hAnsi="Times New Roman" w:cs="Times New Roman"/>
          <w:kern w:val="32"/>
          <w:sz w:val="24"/>
          <w:szCs w:val="24"/>
        </w:rPr>
        <w:t>Система воспитательной деятельности образовательной организации должна быть представлена на сайте организации.</w:t>
      </w:r>
    </w:p>
    <w:p w:rsidR="00043676" w:rsidRDefault="00043676" w:rsidP="00C45675">
      <w:pPr>
        <w:spacing w:after="0"/>
      </w:pPr>
    </w:p>
    <w:sectPr w:rsidR="00043676" w:rsidSect="000C23CC">
      <w:pgSz w:w="11906" w:h="16838"/>
      <w:pgMar w:top="1134" w:right="567"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038" w:rsidRDefault="00006038" w:rsidP="00C45675">
      <w:pPr>
        <w:spacing w:after="0" w:line="240" w:lineRule="auto"/>
      </w:pPr>
      <w:r>
        <w:separator/>
      </w:r>
    </w:p>
  </w:endnote>
  <w:endnote w:type="continuationSeparator" w:id="0">
    <w:p w:rsidR="00006038" w:rsidRDefault="00006038" w:rsidP="00C45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038" w:rsidRDefault="00006038" w:rsidP="00C45675">
      <w:pPr>
        <w:spacing w:after="0" w:line="240" w:lineRule="auto"/>
      </w:pPr>
      <w:r>
        <w:separator/>
      </w:r>
    </w:p>
  </w:footnote>
  <w:footnote w:type="continuationSeparator" w:id="0">
    <w:p w:rsidR="00006038" w:rsidRDefault="00006038" w:rsidP="00C45675">
      <w:pPr>
        <w:spacing w:after="0" w:line="240" w:lineRule="auto"/>
      </w:pPr>
      <w:r>
        <w:continuationSeparator/>
      </w:r>
    </w:p>
  </w:footnote>
  <w:footnote w:id="1">
    <w:p w:rsidR="00C45675" w:rsidRPr="00DD100D" w:rsidRDefault="00C45675" w:rsidP="00C45675">
      <w:pPr>
        <w:pStyle w:val="a3"/>
        <w:jc w:val="both"/>
        <w:rPr>
          <w:lang w:val="ru-RU"/>
        </w:rPr>
      </w:pPr>
      <w:r>
        <w:rPr>
          <w:rStyle w:val="a5"/>
        </w:rPr>
        <w:footnoteRef/>
      </w:r>
      <w:r w:rsidRPr="00DD100D">
        <w:rPr>
          <w:lang w:val="ru-RU"/>
        </w:rPr>
        <w:t xml:space="preserve">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2">
    <w:p w:rsidR="00D02DBC" w:rsidRPr="00DD100D" w:rsidRDefault="00D02DBC" w:rsidP="00C45675">
      <w:pPr>
        <w:pStyle w:val="a3"/>
        <w:jc w:val="both"/>
        <w:rPr>
          <w:lang w:val="ru-RU"/>
        </w:rPr>
      </w:pPr>
      <w:r>
        <w:rPr>
          <w:rStyle w:val="a5"/>
        </w:rPr>
        <w:footnoteRef/>
      </w:r>
      <w:r w:rsidRPr="00DD100D">
        <w:rPr>
          <w:lang w:val="ru-RU"/>
        </w:rPr>
        <w:t xml:space="preserve"> Заполняется при разработке рабочей программы воспитания профессиональной образовательной организации.</w:t>
      </w:r>
    </w:p>
  </w:footnote>
  <w:footnote w:id="3">
    <w:p w:rsidR="00D02DBC" w:rsidRPr="00DD100D" w:rsidRDefault="00D02DBC" w:rsidP="00D02DBC">
      <w:pPr>
        <w:pStyle w:val="a3"/>
        <w:jc w:val="both"/>
        <w:rPr>
          <w:lang w:val="ru-RU"/>
        </w:rPr>
      </w:pPr>
      <w:r>
        <w:rPr>
          <w:rStyle w:val="a5"/>
        </w:rPr>
        <w:footnoteRef/>
      </w:r>
      <w:r w:rsidRPr="00DD100D">
        <w:rPr>
          <w:lang w:val="ru-RU"/>
        </w:rPr>
        <w:t xml:space="preserve">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4">
    <w:p w:rsidR="00C45675" w:rsidRPr="00524352" w:rsidRDefault="00C45675" w:rsidP="00C45675">
      <w:pPr>
        <w:pStyle w:val="a3"/>
        <w:rPr>
          <w:lang w:val="ru-RU"/>
        </w:rPr>
      </w:pPr>
      <w:r w:rsidRPr="00B95032">
        <w:rPr>
          <w:rStyle w:val="a5"/>
        </w:rPr>
        <w:footnoteRef/>
      </w:r>
      <w:r w:rsidRPr="00B95032">
        <w:rPr>
          <w:lang w:val="ru-RU"/>
        </w:rPr>
        <w:t xml:space="preserve"> Таблицу образовательная организация заполняет самостоятельно в соответствии с учебным планом.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45675"/>
    <w:rsid w:val="00006038"/>
    <w:rsid w:val="00043676"/>
    <w:rsid w:val="0007070D"/>
    <w:rsid w:val="000C23CC"/>
    <w:rsid w:val="001042AD"/>
    <w:rsid w:val="001249D7"/>
    <w:rsid w:val="00134184"/>
    <w:rsid w:val="001A2195"/>
    <w:rsid w:val="00200ACF"/>
    <w:rsid w:val="00265FAF"/>
    <w:rsid w:val="002E3146"/>
    <w:rsid w:val="003E0945"/>
    <w:rsid w:val="004622B0"/>
    <w:rsid w:val="0074668B"/>
    <w:rsid w:val="007B6A19"/>
    <w:rsid w:val="00814A04"/>
    <w:rsid w:val="009154F2"/>
    <w:rsid w:val="00923822"/>
    <w:rsid w:val="00A246E9"/>
    <w:rsid w:val="00B14495"/>
    <w:rsid w:val="00BD07FD"/>
    <w:rsid w:val="00C45675"/>
    <w:rsid w:val="00C552F9"/>
    <w:rsid w:val="00C72952"/>
    <w:rsid w:val="00D02DBC"/>
    <w:rsid w:val="00D836C7"/>
    <w:rsid w:val="00E67E2B"/>
    <w:rsid w:val="00F076E6"/>
    <w:rsid w:val="00FA736E"/>
    <w:rsid w:val="00FD64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032F80-BF07-4381-B97C-B472D1C5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2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qFormat/>
    <w:rsid w:val="00C45675"/>
    <w:pPr>
      <w:spacing w:after="0" w:line="240" w:lineRule="auto"/>
    </w:pPr>
    <w:rPr>
      <w:rFonts w:ascii="Times New Roman" w:eastAsia="Times New Roman" w:hAnsi="Times New Roman" w:cs="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C45675"/>
    <w:rPr>
      <w:rFonts w:ascii="Times New Roman" w:eastAsia="Times New Roman" w:hAnsi="Times New Roman" w:cs="Times New Roman"/>
      <w:sz w:val="20"/>
      <w:szCs w:val="20"/>
      <w:lang w:val="en-US"/>
    </w:rPr>
  </w:style>
  <w:style w:type="character" w:styleId="a5">
    <w:name w:val="footnote reference"/>
    <w:aliases w:val="Знак сноски-FN,Ciae niinee-FN,AЗнак сноски зел"/>
    <w:uiPriority w:val="99"/>
    <w:rsid w:val="00C45675"/>
    <w:rPr>
      <w:rFonts w:cs="Times New Roman"/>
      <w:vertAlign w:val="superscript"/>
    </w:rPr>
  </w:style>
  <w:style w:type="table" w:styleId="a6">
    <w:name w:val="Table Grid"/>
    <w:basedOn w:val="a1"/>
    <w:uiPriority w:val="59"/>
    <w:rsid w:val="00FA7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3114</Words>
  <Characters>17753</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IRU</dc:creator>
  <cp:lastModifiedBy>Любовь</cp:lastModifiedBy>
  <cp:revision>5</cp:revision>
  <cp:lastPrinted>2022-11-18T05:56:00Z</cp:lastPrinted>
  <dcterms:created xsi:type="dcterms:W3CDTF">2022-11-11T10:57:00Z</dcterms:created>
  <dcterms:modified xsi:type="dcterms:W3CDTF">2022-11-29T04:19:00Z</dcterms:modified>
</cp:coreProperties>
</file>